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60B2" w:rsidRPr="002427F5" w:rsidRDefault="00AF5307" w:rsidP="00FC2DDD">
      <w:pPr>
        <w:tabs>
          <w:tab w:val="left" w:pos="4500"/>
        </w:tabs>
        <w:rPr>
          <w:rFonts w:ascii="Arial" w:hAnsi="Arial" w:cs="Arial"/>
          <w:noProof/>
          <w:sz w:val="18"/>
          <w:szCs w:val="20"/>
          <w:lang w:val="en-US"/>
        </w:rPr>
      </w:pPr>
      <w:r w:rsidRPr="002427F5">
        <w:rPr>
          <w:rFonts w:ascii="Arial" w:hAnsi="Arial" w:cs="Arial"/>
          <w:noProof/>
          <w:sz w:val="20"/>
          <w:szCs w:val="20"/>
          <w:lang w:val="sl-SI" w:eastAsia="sl-SI"/>
        </w:rPr>
        <w:drawing>
          <wp:anchor distT="0" distB="0" distL="114300" distR="114300" simplePos="0" relativeHeight="251663360" behindDoc="0" locked="0" layoutInCell="1" allowOverlap="1">
            <wp:simplePos x="0" y="0"/>
            <wp:positionH relativeFrom="margin">
              <wp:align>center</wp:align>
            </wp:positionH>
            <wp:positionV relativeFrom="paragraph">
              <wp:posOffset>-264160</wp:posOffset>
            </wp:positionV>
            <wp:extent cx="2190750" cy="438150"/>
            <wp:effectExtent l="0" t="0" r="0" b="0"/>
            <wp:wrapSquare wrapText="bothSides"/>
            <wp:docPr id="4" name="Immagine 1" descr="logo_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png"/>
                    <pic:cNvPicPr/>
                  </pic:nvPicPr>
                  <pic:blipFill>
                    <a:blip r:embed="rId8"/>
                    <a:stretch>
                      <a:fillRect/>
                    </a:stretch>
                  </pic:blipFill>
                  <pic:spPr>
                    <a:xfrm>
                      <a:off x="0" y="0"/>
                      <a:ext cx="2190750" cy="438150"/>
                    </a:xfrm>
                    <a:prstGeom prst="rect">
                      <a:avLst/>
                    </a:prstGeom>
                  </pic:spPr>
                </pic:pic>
              </a:graphicData>
            </a:graphic>
          </wp:anchor>
        </w:drawing>
      </w:r>
      <w:r w:rsidR="005F60B2" w:rsidRPr="002427F5">
        <w:rPr>
          <w:rFonts w:ascii="Arial" w:hAnsi="Arial" w:cs="Arial"/>
          <w:noProof/>
          <w:sz w:val="20"/>
          <w:szCs w:val="20"/>
          <w:lang w:val="en-US"/>
        </w:rPr>
        <w:tab/>
      </w:r>
    </w:p>
    <w:p w:rsidR="005F60B2" w:rsidRPr="002427F5" w:rsidRDefault="005F60B2" w:rsidP="00FC2DDD">
      <w:pPr>
        <w:ind w:firstLine="708"/>
        <w:jc w:val="center"/>
        <w:rPr>
          <w:rFonts w:ascii="Arial" w:hAnsi="Arial" w:cs="Arial"/>
          <w:b/>
          <w:noProof/>
          <w:sz w:val="20"/>
          <w:szCs w:val="22"/>
          <w:lang w:val="en-US"/>
        </w:rPr>
      </w:pPr>
    </w:p>
    <w:p w:rsidR="00F90FB9" w:rsidRDefault="00F90FB9" w:rsidP="00F90FB9">
      <w:pPr>
        <w:jc w:val="center"/>
        <w:outlineLvl w:val="0"/>
        <w:rPr>
          <w:rFonts w:ascii="Calibri" w:hAnsi="Calibri" w:cs="Arial"/>
          <w:b/>
          <w:sz w:val="32"/>
          <w:lang w:val="en-GB"/>
        </w:rPr>
      </w:pPr>
    </w:p>
    <w:p w:rsidR="00AF5307" w:rsidRPr="002427F5" w:rsidRDefault="00BB28B5" w:rsidP="00F90FB9">
      <w:pPr>
        <w:jc w:val="center"/>
        <w:outlineLvl w:val="0"/>
        <w:rPr>
          <w:rFonts w:ascii="Calibri" w:hAnsi="Calibri" w:cs="Arial"/>
          <w:b/>
          <w:sz w:val="32"/>
          <w:lang w:val="en-GB"/>
        </w:rPr>
      </w:pPr>
      <w:r w:rsidRPr="002427F5">
        <w:rPr>
          <w:rFonts w:ascii="Calibri" w:hAnsi="Calibri" w:cs="Arial"/>
          <w:b/>
          <w:sz w:val="32"/>
          <w:lang w:val="en-GB"/>
        </w:rPr>
        <w:t>BUGI</w:t>
      </w:r>
    </w:p>
    <w:p w:rsidR="00BB28B5" w:rsidRPr="002427F5" w:rsidRDefault="00BB28B5" w:rsidP="00F90FB9">
      <w:pPr>
        <w:jc w:val="center"/>
        <w:outlineLvl w:val="0"/>
        <w:rPr>
          <w:rFonts w:ascii="Calibri" w:hAnsi="Calibri" w:cs="Arial"/>
          <w:b/>
          <w:sz w:val="32"/>
          <w:lang w:val="en-GB"/>
        </w:rPr>
      </w:pPr>
      <w:r w:rsidRPr="002427F5">
        <w:rPr>
          <w:rFonts w:ascii="Calibri" w:hAnsi="Calibri" w:cs="Arial"/>
          <w:b/>
          <w:sz w:val="32"/>
          <w:lang w:val="en-GB"/>
        </w:rPr>
        <w:t>Western Balkan</w:t>
      </w:r>
      <w:r w:rsidR="00F5329A" w:rsidRPr="002427F5">
        <w:rPr>
          <w:rFonts w:ascii="Calibri" w:hAnsi="Calibri" w:cs="Arial"/>
          <w:b/>
          <w:sz w:val="32"/>
          <w:lang w:val="en-GB"/>
        </w:rPr>
        <w:t>s</w:t>
      </w:r>
      <w:r w:rsidRPr="002427F5">
        <w:rPr>
          <w:rFonts w:ascii="Calibri" w:hAnsi="Calibri" w:cs="Arial"/>
          <w:b/>
          <w:sz w:val="32"/>
          <w:lang w:val="en-GB"/>
        </w:rPr>
        <w:t xml:space="preserve"> Urban Agricultur</w:t>
      </w:r>
      <w:r w:rsidR="00F5329A" w:rsidRPr="002427F5">
        <w:rPr>
          <w:rFonts w:ascii="Calibri" w:hAnsi="Calibri" w:cs="Arial"/>
          <w:b/>
          <w:sz w:val="32"/>
          <w:lang w:val="en-GB"/>
        </w:rPr>
        <w:t>e Initiative</w:t>
      </w:r>
    </w:p>
    <w:p w:rsidR="00AF5307" w:rsidRPr="002427F5" w:rsidRDefault="00866346" w:rsidP="00F90FB9">
      <w:pPr>
        <w:jc w:val="center"/>
        <w:outlineLvl w:val="0"/>
        <w:rPr>
          <w:rFonts w:ascii="Arial" w:hAnsi="Arial" w:cs="Arial"/>
          <w:b/>
          <w:noProof/>
          <w:sz w:val="22"/>
          <w:szCs w:val="22"/>
          <w:lang w:val="en-US"/>
        </w:rPr>
      </w:pPr>
      <w:r w:rsidRPr="002427F5">
        <w:rPr>
          <w:rFonts w:ascii="Arial" w:hAnsi="Arial" w:cs="Arial"/>
          <w:b/>
          <w:noProof/>
          <w:sz w:val="20"/>
          <w:szCs w:val="22"/>
          <w:lang w:val="en-US"/>
        </w:rPr>
        <w:t>19-20-21</w:t>
      </w:r>
      <w:r w:rsidR="00BB28B5" w:rsidRPr="002427F5">
        <w:rPr>
          <w:rFonts w:ascii="Arial" w:hAnsi="Arial" w:cs="Arial"/>
          <w:b/>
          <w:noProof/>
          <w:sz w:val="20"/>
          <w:szCs w:val="22"/>
          <w:lang w:val="en-US"/>
        </w:rPr>
        <w:t xml:space="preserve"> </w:t>
      </w:r>
      <w:r w:rsidRPr="002427F5">
        <w:rPr>
          <w:rFonts w:ascii="Arial" w:hAnsi="Arial" w:cs="Arial"/>
          <w:b/>
          <w:noProof/>
          <w:sz w:val="22"/>
          <w:szCs w:val="22"/>
          <w:lang w:val="en-US"/>
        </w:rPr>
        <w:t>June</w:t>
      </w:r>
      <w:r w:rsidR="00BB28B5" w:rsidRPr="002427F5">
        <w:rPr>
          <w:rFonts w:ascii="Arial" w:hAnsi="Arial" w:cs="Arial"/>
          <w:b/>
          <w:noProof/>
          <w:sz w:val="22"/>
          <w:szCs w:val="22"/>
          <w:lang w:val="en-US"/>
        </w:rPr>
        <w:t xml:space="preserve"> 2018</w:t>
      </w:r>
    </w:p>
    <w:p w:rsidR="00AF5307" w:rsidRPr="002427F5" w:rsidRDefault="00866346" w:rsidP="00F90FB9">
      <w:pPr>
        <w:jc w:val="center"/>
        <w:outlineLvl w:val="0"/>
        <w:rPr>
          <w:rFonts w:ascii="Calibri" w:hAnsi="Calibri"/>
          <w:noProof/>
          <w:sz w:val="28"/>
          <w:lang w:val="en-GB"/>
        </w:rPr>
      </w:pPr>
      <w:r w:rsidRPr="002427F5">
        <w:rPr>
          <w:rFonts w:ascii="Calibri" w:hAnsi="Calibri"/>
          <w:noProof/>
          <w:sz w:val="28"/>
          <w:lang w:val="en-GB"/>
        </w:rPr>
        <w:t>LJUBLJANA</w:t>
      </w:r>
      <w:r w:rsidR="00BB28B5" w:rsidRPr="002427F5">
        <w:rPr>
          <w:rFonts w:ascii="Calibri" w:hAnsi="Calibri"/>
          <w:noProof/>
          <w:sz w:val="28"/>
          <w:lang w:val="en-GB"/>
        </w:rPr>
        <w:t xml:space="preserve"> STUDY VISIT PROGRAMME</w:t>
      </w:r>
    </w:p>
    <w:p w:rsidR="005F60B2" w:rsidRPr="002427F5" w:rsidRDefault="005F60B2" w:rsidP="00D945B6">
      <w:pPr>
        <w:autoSpaceDE w:val="0"/>
        <w:autoSpaceDN w:val="0"/>
        <w:adjustRightInd w:val="0"/>
        <w:rPr>
          <w:rFonts w:asciiTheme="minorHAnsi" w:hAnsiTheme="minorHAnsi" w:cs="Arial"/>
          <w:noProof/>
          <w:szCs w:val="20"/>
          <w:lang w:val="fr-FR"/>
        </w:rPr>
      </w:pP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16"/>
        <w:gridCol w:w="7245"/>
        <w:gridCol w:w="2013"/>
      </w:tblGrid>
      <w:tr w:rsidR="00CB6118" w:rsidRPr="00CB6118" w:rsidTr="00F90FB9">
        <w:tc>
          <w:tcPr>
            <w:tcW w:w="8761" w:type="dxa"/>
            <w:gridSpan w:val="2"/>
            <w:shd w:val="clear" w:color="auto" w:fill="FFFF99"/>
          </w:tcPr>
          <w:p w:rsidR="00CB6118" w:rsidRDefault="00CB6118" w:rsidP="00866346">
            <w:pPr>
              <w:rPr>
                <w:rFonts w:asciiTheme="minorHAnsi" w:hAnsiTheme="minorHAnsi" w:cs="Arial"/>
                <w:b/>
                <w:noProof/>
                <w:lang w:val="en-US"/>
              </w:rPr>
            </w:pPr>
            <w:r w:rsidRPr="006F1026">
              <w:rPr>
                <w:rFonts w:asciiTheme="minorHAnsi" w:hAnsiTheme="minorHAnsi" w:cs="Arial"/>
                <w:b/>
                <w:noProof/>
                <w:lang w:val="en-US"/>
              </w:rPr>
              <w:t xml:space="preserve">DAY 1: </w:t>
            </w:r>
            <w:r>
              <w:rPr>
                <w:rFonts w:asciiTheme="minorHAnsi" w:hAnsiTheme="minorHAnsi" w:cs="Arial"/>
                <w:b/>
                <w:noProof/>
                <w:lang w:val="en-US"/>
              </w:rPr>
              <w:t>TUES</w:t>
            </w:r>
            <w:r w:rsidRPr="006F1026">
              <w:rPr>
                <w:rFonts w:asciiTheme="minorHAnsi" w:hAnsiTheme="minorHAnsi" w:cs="Arial"/>
                <w:b/>
                <w:noProof/>
                <w:lang w:val="en-US"/>
              </w:rPr>
              <w:t xml:space="preserve">DAY 19/06/2018 </w:t>
            </w:r>
          </w:p>
          <w:p w:rsidR="00CB6118" w:rsidRPr="006F1026" w:rsidRDefault="00CB6118" w:rsidP="00FF4CCB">
            <w:pPr>
              <w:rPr>
                <w:rFonts w:asciiTheme="minorHAnsi" w:hAnsiTheme="minorHAnsi" w:cs="Arial"/>
                <w:b/>
                <w:noProof/>
                <w:lang w:val="en-US"/>
              </w:rPr>
            </w:pPr>
            <w:r w:rsidRPr="006F1026">
              <w:rPr>
                <w:rFonts w:asciiTheme="minorHAnsi" w:hAnsiTheme="minorHAnsi" w:cs="Arial"/>
                <w:b/>
                <w:noProof/>
                <w:lang w:val="en-US"/>
              </w:rPr>
              <w:t>Univers</w:t>
            </w:r>
            <w:r>
              <w:rPr>
                <w:rFonts w:asciiTheme="minorHAnsi" w:hAnsiTheme="minorHAnsi" w:cs="Arial"/>
                <w:b/>
                <w:noProof/>
                <w:lang w:val="en-US"/>
              </w:rPr>
              <w:t>ity of Ljubljana, Biotechnical F</w:t>
            </w:r>
            <w:r w:rsidRPr="006F1026">
              <w:rPr>
                <w:rFonts w:asciiTheme="minorHAnsi" w:hAnsiTheme="minorHAnsi" w:cs="Arial"/>
                <w:b/>
                <w:noProof/>
                <w:lang w:val="en-US"/>
              </w:rPr>
              <w:t xml:space="preserve">aculty, Department of Agronomy </w:t>
            </w:r>
            <w:r>
              <w:rPr>
                <w:rFonts w:asciiTheme="minorHAnsi" w:hAnsiTheme="minorHAnsi" w:cs="Arial"/>
                <w:b/>
                <w:noProof/>
                <w:lang w:val="en-US"/>
              </w:rPr>
              <w:t>(</w:t>
            </w:r>
            <w:r w:rsidRPr="006F1026">
              <w:rPr>
                <w:rFonts w:asciiTheme="minorHAnsi" w:hAnsiTheme="minorHAnsi" w:cs="Arial"/>
                <w:b/>
                <w:noProof/>
                <w:lang w:val="en-US"/>
              </w:rPr>
              <w:t>Jamnikarjeva 101, 1000 Ljubljana</w:t>
            </w:r>
            <w:r>
              <w:rPr>
                <w:rFonts w:asciiTheme="minorHAnsi" w:hAnsiTheme="minorHAnsi" w:cs="Arial"/>
                <w:b/>
                <w:noProof/>
                <w:lang w:val="en-US"/>
              </w:rPr>
              <w:t xml:space="preserve">); field trip to Vrhnika and </w:t>
            </w:r>
            <w:r w:rsidRPr="006F1026">
              <w:rPr>
                <w:rFonts w:asciiTheme="minorHAnsi" w:hAnsiTheme="minorHAnsi" w:cs="Arial"/>
                <w:b/>
                <w:noProof/>
                <w:lang w:val="en-US"/>
              </w:rPr>
              <w:t>Borovnica</w:t>
            </w:r>
          </w:p>
        </w:tc>
        <w:tc>
          <w:tcPr>
            <w:tcW w:w="2013" w:type="dxa"/>
            <w:shd w:val="clear" w:color="auto" w:fill="FFFF99"/>
          </w:tcPr>
          <w:p w:rsidR="00CB6118" w:rsidRPr="00CB6118" w:rsidRDefault="00CB6118" w:rsidP="00AF613C">
            <w:pPr>
              <w:jc w:val="center"/>
              <w:rPr>
                <w:rFonts w:asciiTheme="minorHAnsi" w:hAnsiTheme="minorHAnsi" w:cstheme="minorHAnsi"/>
                <w:b/>
                <w:noProof/>
                <w:lang w:val="en-US"/>
              </w:rPr>
            </w:pPr>
            <w:r w:rsidRPr="00AF613C">
              <w:rPr>
                <w:rFonts w:asciiTheme="minorHAnsi" w:hAnsiTheme="minorHAnsi" w:cstheme="minorHAnsi"/>
                <w:b/>
                <w:noProof/>
                <w:sz w:val="22"/>
                <w:lang w:val="en-US"/>
              </w:rPr>
              <w:t>Costs</w:t>
            </w:r>
            <w:r w:rsidR="00AF613C" w:rsidRPr="00AF613C">
              <w:rPr>
                <w:rFonts w:asciiTheme="minorHAnsi" w:hAnsiTheme="minorHAnsi" w:cstheme="minorHAnsi"/>
                <w:b/>
                <w:noProof/>
                <w:sz w:val="22"/>
                <w:lang w:val="en-US"/>
              </w:rPr>
              <w:t>/</w:t>
            </w:r>
            <w:r w:rsidRPr="00AF613C">
              <w:rPr>
                <w:rFonts w:asciiTheme="minorHAnsi" w:hAnsiTheme="minorHAnsi" w:cstheme="minorHAnsi"/>
                <w:b/>
                <w:noProof/>
                <w:sz w:val="22"/>
                <w:lang w:val="en-US"/>
              </w:rPr>
              <w:t xml:space="preserve"> person (</w:t>
            </w:r>
            <w:r w:rsidRPr="00AF613C">
              <w:rPr>
                <w:rFonts w:asciiTheme="minorHAnsi" w:hAnsiTheme="minorHAnsi" w:cstheme="minorHAnsi"/>
                <w:b/>
                <w:sz w:val="22"/>
              </w:rPr>
              <w:t>€)</w:t>
            </w:r>
          </w:p>
        </w:tc>
      </w:tr>
      <w:tr w:rsidR="00CB6118" w:rsidRPr="009B453D" w:rsidTr="00F90FB9">
        <w:trPr>
          <w:trHeight w:val="257"/>
        </w:trPr>
        <w:tc>
          <w:tcPr>
            <w:tcW w:w="1516" w:type="dxa"/>
          </w:tcPr>
          <w:p w:rsidR="00CB6118" w:rsidRPr="002427F5" w:rsidRDefault="00CB6118" w:rsidP="00AB17CE">
            <w:pPr>
              <w:rPr>
                <w:rFonts w:asciiTheme="minorHAnsi" w:hAnsiTheme="minorHAnsi" w:cs="Arial"/>
                <w:noProof/>
                <w:lang w:val="en-US"/>
              </w:rPr>
            </w:pPr>
            <w:r>
              <w:rPr>
                <w:rFonts w:asciiTheme="minorHAnsi" w:hAnsiTheme="minorHAnsi" w:cs="Arial"/>
                <w:noProof/>
                <w:lang w:val="en-US"/>
              </w:rPr>
              <w:t>09:30–9.45</w:t>
            </w:r>
          </w:p>
        </w:tc>
        <w:tc>
          <w:tcPr>
            <w:tcW w:w="7245" w:type="dxa"/>
          </w:tcPr>
          <w:p w:rsidR="00CB6118" w:rsidRPr="00AB17CE" w:rsidRDefault="00CB6118" w:rsidP="00F944E3">
            <w:pPr>
              <w:rPr>
                <w:rFonts w:asciiTheme="minorHAnsi" w:hAnsiTheme="minorHAnsi" w:cs="Arial"/>
                <w:b/>
                <w:noProof/>
                <w:lang w:val="en-US"/>
              </w:rPr>
            </w:pPr>
            <w:r w:rsidRPr="00AB17CE">
              <w:rPr>
                <w:rFonts w:asciiTheme="minorHAnsi" w:hAnsiTheme="minorHAnsi" w:cs="Arial"/>
                <w:b/>
                <w:noProof/>
                <w:lang w:val="en-US"/>
              </w:rPr>
              <w:t>Welcome day 1</w:t>
            </w:r>
            <w:r>
              <w:rPr>
                <w:rFonts w:asciiTheme="minorHAnsi" w:hAnsiTheme="minorHAnsi" w:cs="Arial"/>
                <w:b/>
                <w:noProof/>
                <w:lang w:val="en-US"/>
              </w:rPr>
              <w:t xml:space="preserve"> (Lecture Room A2)</w:t>
            </w:r>
          </w:p>
          <w:p w:rsidR="00CB6118" w:rsidRPr="006F1026" w:rsidRDefault="00CB6118" w:rsidP="00F944E3">
            <w:pPr>
              <w:rPr>
                <w:rFonts w:asciiTheme="minorHAnsi" w:hAnsiTheme="minorHAnsi" w:cs="Arial"/>
                <w:noProof/>
                <w:lang w:val="en-US"/>
              </w:rPr>
            </w:pPr>
            <w:r>
              <w:rPr>
                <w:rFonts w:asciiTheme="minorHAnsi" w:hAnsiTheme="minorHAnsi" w:cs="Arial"/>
                <w:noProof/>
                <w:lang w:val="en-US"/>
              </w:rPr>
              <w:t>Assist. Rozalija CVEJIĆ, Assist. Prof. Ana SLATNAR, Mateja SLOVENC and Špela ŽELEZNIKAR</w:t>
            </w:r>
          </w:p>
        </w:tc>
        <w:tc>
          <w:tcPr>
            <w:tcW w:w="2013" w:type="dxa"/>
          </w:tcPr>
          <w:p w:rsidR="00CB6118" w:rsidRPr="00AB17CE" w:rsidRDefault="00CB6118" w:rsidP="00F944E3">
            <w:pPr>
              <w:rPr>
                <w:rFonts w:asciiTheme="minorHAnsi" w:hAnsiTheme="minorHAnsi" w:cs="Arial"/>
                <w:b/>
                <w:noProof/>
                <w:lang w:val="en-US"/>
              </w:rPr>
            </w:pPr>
          </w:p>
        </w:tc>
      </w:tr>
      <w:tr w:rsidR="00CB6118" w:rsidRPr="009B453D" w:rsidTr="00F90FB9">
        <w:trPr>
          <w:trHeight w:val="257"/>
        </w:trPr>
        <w:tc>
          <w:tcPr>
            <w:tcW w:w="1516" w:type="dxa"/>
          </w:tcPr>
          <w:p w:rsidR="00CB6118" w:rsidRPr="002427F5" w:rsidRDefault="00CB6118" w:rsidP="00AB17CE">
            <w:pPr>
              <w:rPr>
                <w:rFonts w:asciiTheme="minorHAnsi" w:hAnsiTheme="minorHAnsi" w:cs="Arial"/>
                <w:noProof/>
                <w:lang w:val="en-US"/>
              </w:rPr>
            </w:pPr>
            <w:r w:rsidRPr="002427F5">
              <w:rPr>
                <w:rFonts w:asciiTheme="minorHAnsi" w:hAnsiTheme="minorHAnsi" w:cs="Arial"/>
                <w:noProof/>
                <w:lang w:val="en-US"/>
              </w:rPr>
              <w:t>09.</w:t>
            </w:r>
            <w:r>
              <w:rPr>
                <w:rFonts w:asciiTheme="minorHAnsi" w:hAnsiTheme="minorHAnsi" w:cs="Arial"/>
                <w:noProof/>
                <w:lang w:val="en-US"/>
              </w:rPr>
              <w:t>45–10.00</w:t>
            </w:r>
          </w:p>
        </w:tc>
        <w:tc>
          <w:tcPr>
            <w:tcW w:w="7245" w:type="dxa"/>
          </w:tcPr>
          <w:p w:rsidR="00CB6118" w:rsidRPr="00AB17CE" w:rsidRDefault="00CB6118" w:rsidP="00F944E3">
            <w:pPr>
              <w:rPr>
                <w:rFonts w:asciiTheme="minorHAnsi" w:hAnsiTheme="minorHAnsi" w:cs="Arial"/>
                <w:b/>
                <w:noProof/>
                <w:lang w:val="en-US"/>
              </w:rPr>
            </w:pPr>
            <w:r w:rsidRPr="00AB17CE">
              <w:rPr>
                <w:rFonts w:asciiTheme="minorHAnsi" w:hAnsiTheme="minorHAnsi" w:cs="Arial"/>
                <w:b/>
                <w:noProof/>
                <w:lang w:val="en-US"/>
              </w:rPr>
              <w:t xml:space="preserve">Welcome speach  </w:t>
            </w:r>
          </w:p>
          <w:p w:rsidR="00CB6118" w:rsidRPr="006F1026" w:rsidRDefault="00CB6118" w:rsidP="00F944E3">
            <w:pPr>
              <w:rPr>
                <w:rFonts w:asciiTheme="minorHAnsi" w:hAnsiTheme="minorHAnsi" w:cs="Arial"/>
                <w:noProof/>
                <w:lang w:val="en-US"/>
              </w:rPr>
            </w:pPr>
            <w:r>
              <w:rPr>
                <w:rFonts w:asciiTheme="minorHAnsi" w:hAnsiTheme="minorHAnsi" w:cs="Arial"/>
                <w:noProof/>
                <w:lang w:val="en-US"/>
              </w:rPr>
              <w:t>Prof. Marina PINTAR</w:t>
            </w:r>
          </w:p>
        </w:tc>
        <w:tc>
          <w:tcPr>
            <w:tcW w:w="2013" w:type="dxa"/>
          </w:tcPr>
          <w:p w:rsidR="00CB6118" w:rsidRPr="00AB17CE" w:rsidRDefault="00CB6118" w:rsidP="00F944E3">
            <w:pPr>
              <w:rPr>
                <w:rFonts w:asciiTheme="minorHAnsi" w:hAnsiTheme="minorHAnsi" w:cs="Arial"/>
                <w:b/>
                <w:noProof/>
                <w:lang w:val="en-US"/>
              </w:rPr>
            </w:pPr>
          </w:p>
        </w:tc>
      </w:tr>
      <w:tr w:rsidR="00CB6118" w:rsidRPr="00AB17CE" w:rsidTr="00F90FB9">
        <w:tc>
          <w:tcPr>
            <w:tcW w:w="1516" w:type="dxa"/>
          </w:tcPr>
          <w:p w:rsidR="00CB6118" w:rsidRPr="002427F5" w:rsidRDefault="00CB6118" w:rsidP="001E656A">
            <w:pPr>
              <w:rPr>
                <w:rFonts w:asciiTheme="minorHAnsi" w:hAnsiTheme="minorHAnsi" w:cs="Arial"/>
                <w:noProof/>
                <w:lang w:val="en-US"/>
              </w:rPr>
            </w:pPr>
            <w:r>
              <w:rPr>
                <w:rFonts w:asciiTheme="minorHAnsi" w:hAnsiTheme="minorHAnsi" w:cs="Arial"/>
                <w:noProof/>
                <w:lang w:val="en-US"/>
              </w:rPr>
              <w:t>10</w:t>
            </w:r>
            <w:r w:rsidRPr="002427F5">
              <w:rPr>
                <w:rFonts w:asciiTheme="minorHAnsi" w:hAnsiTheme="minorHAnsi" w:cs="Arial"/>
                <w:noProof/>
                <w:lang w:val="en-US"/>
              </w:rPr>
              <w:t>.</w:t>
            </w:r>
            <w:r>
              <w:rPr>
                <w:rFonts w:asciiTheme="minorHAnsi" w:hAnsiTheme="minorHAnsi" w:cs="Arial"/>
                <w:noProof/>
                <w:lang w:val="en-US"/>
              </w:rPr>
              <w:t>00–10.30</w:t>
            </w:r>
          </w:p>
        </w:tc>
        <w:tc>
          <w:tcPr>
            <w:tcW w:w="7245" w:type="dxa"/>
          </w:tcPr>
          <w:p w:rsidR="00CB6118" w:rsidRPr="00AB17CE" w:rsidRDefault="00CB6118" w:rsidP="00F944E3">
            <w:pPr>
              <w:rPr>
                <w:rFonts w:asciiTheme="minorHAnsi" w:hAnsiTheme="minorHAnsi" w:cs="Arial"/>
                <w:b/>
                <w:noProof/>
                <w:lang w:val="en-US"/>
              </w:rPr>
            </w:pPr>
            <w:r w:rsidRPr="00AB17CE">
              <w:rPr>
                <w:rFonts w:asciiTheme="minorHAnsi" w:hAnsiTheme="minorHAnsi" w:cs="Arial"/>
                <w:b/>
                <w:noProof/>
                <w:lang w:val="en-US"/>
              </w:rPr>
              <w:t xml:space="preserve">Presentation of the Department of Agriculture at Biotechnical faculty UL </w:t>
            </w:r>
          </w:p>
          <w:p w:rsidR="00CB6118" w:rsidRPr="002427F5" w:rsidRDefault="00CB6118" w:rsidP="00F944E3">
            <w:pPr>
              <w:rPr>
                <w:rFonts w:asciiTheme="minorHAnsi" w:hAnsiTheme="minorHAnsi" w:cs="Arial"/>
                <w:noProof/>
                <w:lang w:val="en-US"/>
              </w:rPr>
            </w:pPr>
            <w:r>
              <w:rPr>
                <w:rFonts w:asciiTheme="minorHAnsi" w:hAnsiTheme="minorHAnsi" w:cs="Arial"/>
                <w:noProof/>
                <w:lang w:val="en-US"/>
              </w:rPr>
              <w:t>Prof. Andrej UDOVČ</w:t>
            </w:r>
          </w:p>
        </w:tc>
        <w:tc>
          <w:tcPr>
            <w:tcW w:w="2013" w:type="dxa"/>
          </w:tcPr>
          <w:p w:rsidR="00CB6118" w:rsidRPr="00AB17CE" w:rsidRDefault="00CB6118" w:rsidP="00F944E3">
            <w:pPr>
              <w:rPr>
                <w:rFonts w:asciiTheme="minorHAnsi" w:hAnsiTheme="minorHAnsi" w:cs="Arial"/>
                <w:b/>
                <w:noProof/>
                <w:lang w:val="en-US"/>
              </w:rPr>
            </w:pPr>
          </w:p>
        </w:tc>
      </w:tr>
      <w:tr w:rsidR="00CB6118" w:rsidRPr="00F944E3" w:rsidTr="00F90FB9">
        <w:trPr>
          <w:trHeight w:val="331"/>
        </w:trPr>
        <w:tc>
          <w:tcPr>
            <w:tcW w:w="1516" w:type="dxa"/>
          </w:tcPr>
          <w:p w:rsidR="00CB6118" w:rsidRPr="002427F5" w:rsidRDefault="00CB6118" w:rsidP="001E656A">
            <w:pPr>
              <w:rPr>
                <w:rFonts w:asciiTheme="minorHAnsi" w:hAnsiTheme="minorHAnsi" w:cs="Arial"/>
                <w:noProof/>
                <w:lang w:val="en-US"/>
              </w:rPr>
            </w:pPr>
            <w:r w:rsidRPr="002427F5">
              <w:rPr>
                <w:rFonts w:asciiTheme="minorHAnsi" w:hAnsiTheme="minorHAnsi" w:cs="Arial"/>
                <w:noProof/>
                <w:lang w:val="en-US"/>
              </w:rPr>
              <w:t>1</w:t>
            </w:r>
            <w:r>
              <w:rPr>
                <w:rFonts w:asciiTheme="minorHAnsi" w:hAnsiTheme="minorHAnsi" w:cs="Arial"/>
                <w:noProof/>
                <w:lang w:val="en-US"/>
              </w:rPr>
              <w:t>0</w:t>
            </w:r>
            <w:r w:rsidRPr="002427F5">
              <w:rPr>
                <w:rFonts w:asciiTheme="minorHAnsi" w:hAnsiTheme="minorHAnsi" w:cs="Arial"/>
                <w:noProof/>
                <w:lang w:val="en-US"/>
              </w:rPr>
              <w:t>.</w:t>
            </w:r>
            <w:r>
              <w:rPr>
                <w:rFonts w:asciiTheme="minorHAnsi" w:hAnsiTheme="minorHAnsi" w:cs="Arial"/>
                <w:noProof/>
                <w:lang w:val="en-US"/>
              </w:rPr>
              <w:t>30–</w:t>
            </w:r>
            <w:r w:rsidRPr="002427F5">
              <w:rPr>
                <w:rFonts w:asciiTheme="minorHAnsi" w:hAnsiTheme="minorHAnsi" w:cs="Arial"/>
                <w:noProof/>
                <w:lang w:val="en-US"/>
              </w:rPr>
              <w:t>1</w:t>
            </w:r>
            <w:r>
              <w:rPr>
                <w:rFonts w:asciiTheme="minorHAnsi" w:hAnsiTheme="minorHAnsi" w:cs="Arial"/>
                <w:noProof/>
                <w:lang w:val="en-US"/>
              </w:rPr>
              <w:t>1.30</w:t>
            </w:r>
          </w:p>
        </w:tc>
        <w:tc>
          <w:tcPr>
            <w:tcW w:w="7245" w:type="dxa"/>
          </w:tcPr>
          <w:p w:rsidR="00CB6118" w:rsidRPr="00AB17CE" w:rsidRDefault="00CB6118" w:rsidP="00F944E3">
            <w:pPr>
              <w:rPr>
                <w:rFonts w:asciiTheme="minorHAnsi" w:hAnsiTheme="minorHAnsi" w:cs="Arial"/>
                <w:b/>
                <w:noProof/>
                <w:lang w:val="en-US"/>
              </w:rPr>
            </w:pPr>
            <w:r w:rsidRPr="00AB17CE">
              <w:rPr>
                <w:rFonts w:asciiTheme="minorHAnsi" w:hAnsiTheme="minorHAnsi" w:cs="Arial"/>
                <w:b/>
                <w:noProof/>
                <w:lang w:val="en-US"/>
              </w:rPr>
              <w:t>Presentation of</w:t>
            </w:r>
            <w:r>
              <w:rPr>
                <w:rFonts w:asciiTheme="minorHAnsi" w:hAnsiTheme="minorHAnsi" w:cs="Arial"/>
                <w:b/>
                <w:noProof/>
                <w:lang w:val="en-US"/>
              </w:rPr>
              <w:t xml:space="preserve"> the</w:t>
            </w:r>
            <w:r w:rsidRPr="00AB17CE">
              <w:rPr>
                <w:rFonts w:asciiTheme="minorHAnsi" w:hAnsiTheme="minorHAnsi" w:cs="Arial"/>
                <w:b/>
                <w:noProof/>
                <w:lang w:val="en-US"/>
              </w:rPr>
              <w:t xml:space="preserve"> participant organisations</w:t>
            </w:r>
          </w:p>
          <w:p w:rsidR="00CB6118" w:rsidRPr="002427F5" w:rsidRDefault="00CB6118" w:rsidP="00F944E3">
            <w:pPr>
              <w:rPr>
                <w:rFonts w:asciiTheme="minorHAnsi" w:hAnsiTheme="minorHAnsi" w:cs="Arial"/>
                <w:noProof/>
                <w:lang w:val="en-US"/>
              </w:rPr>
            </w:pPr>
          </w:p>
        </w:tc>
        <w:tc>
          <w:tcPr>
            <w:tcW w:w="2013" w:type="dxa"/>
          </w:tcPr>
          <w:p w:rsidR="00CB6118" w:rsidRPr="00AB17CE" w:rsidRDefault="00CB6118" w:rsidP="00F944E3">
            <w:pPr>
              <w:rPr>
                <w:rFonts w:asciiTheme="minorHAnsi" w:hAnsiTheme="minorHAnsi" w:cs="Arial"/>
                <w:b/>
                <w:noProof/>
                <w:lang w:val="en-US"/>
              </w:rPr>
            </w:pPr>
          </w:p>
        </w:tc>
      </w:tr>
      <w:tr w:rsidR="00CB6118" w:rsidRPr="005F631B" w:rsidTr="00F90FB9">
        <w:trPr>
          <w:trHeight w:val="331"/>
        </w:trPr>
        <w:tc>
          <w:tcPr>
            <w:tcW w:w="1516" w:type="dxa"/>
          </w:tcPr>
          <w:p w:rsidR="00CB6118" w:rsidRPr="002427F5" w:rsidRDefault="00CB6118" w:rsidP="001E656A">
            <w:pPr>
              <w:rPr>
                <w:rFonts w:asciiTheme="minorHAnsi" w:hAnsiTheme="minorHAnsi" w:cs="Arial"/>
                <w:noProof/>
                <w:lang w:val="en-US"/>
              </w:rPr>
            </w:pPr>
            <w:r>
              <w:rPr>
                <w:rFonts w:asciiTheme="minorHAnsi" w:hAnsiTheme="minorHAnsi" w:cs="Arial"/>
                <w:noProof/>
                <w:lang w:val="en-US"/>
              </w:rPr>
              <w:t>11.30–12.30</w:t>
            </w:r>
          </w:p>
        </w:tc>
        <w:tc>
          <w:tcPr>
            <w:tcW w:w="7245" w:type="dxa"/>
          </w:tcPr>
          <w:p w:rsidR="00CB6118" w:rsidRPr="00F8233D" w:rsidRDefault="00CB6118" w:rsidP="00F944E3">
            <w:pPr>
              <w:rPr>
                <w:rFonts w:asciiTheme="minorHAnsi" w:hAnsiTheme="minorHAnsi" w:cstheme="minorHAnsi"/>
                <w:b/>
                <w:color w:val="000000"/>
                <w:szCs w:val="30"/>
                <w:lang w:val="en-US"/>
              </w:rPr>
            </w:pPr>
            <w:r>
              <w:rPr>
                <w:rFonts w:asciiTheme="minorHAnsi" w:hAnsiTheme="minorHAnsi" w:cs="Arial"/>
                <w:b/>
                <w:noProof/>
                <w:lang w:val="en-US"/>
              </w:rPr>
              <w:t xml:space="preserve">Presentation </w:t>
            </w:r>
            <w:r w:rsidRPr="00F8233D">
              <w:rPr>
                <w:rFonts w:asciiTheme="minorHAnsi" w:hAnsiTheme="minorHAnsi" w:cstheme="minorHAnsi"/>
                <w:b/>
                <w:color w:val="000000"/>
                <w:szCs w:val="30"/>
                <w:lang w:val="en-US"/>
              </w:rPr>
              <w:t>»Urban Agriculture in Ljubljana«</w:t>
            </w:r>
          </w:p>
          <w:p w:rsidR="00CB6118" w:rsidRPr="0096204A" w:rsidRDefault="00CB6118" w:rsidP="005F631B">
            <w:pPr>
              <w:rPr>
                <w:rFonts w:asciiTheme="minorHAnsi" w:hAnsiTheme="minorHAnsi" w:cs="Arial"/>
                <w:noProof/>
                <w:lang w:val="en-US"/>
              </w:rPr>
            </w:pPr>
            <w:r>
              <w:rPr>
                <w:rFonts w:asciiTheme="minorHAnsi" w:hAnsiTheme="minorHAnsi" w:cstheme="minorHAnsi"/>
                <w:color w:val="000000"/>
                <w:szCs w:val="30"/>
                <w:lang w:val="en-US"/>
              </w:rPr>
              <w:t>Assist. Prof. Ana Slatnar and</w:t>
            </w:r>
            <w:r w:rsidRPr="0096204A">
              <w:rPr>
                <w:rFonts w:asciiTheme="minorHAnsi" w:hAnsiTheme="minorHAnsi" w:cstheme="minorHAnsi"/>
                <w:color w:val="000000"/>
                <w:szCs w:val="30"/>
                <w:lang w:val="en-US"/>
              </w:rPr>
              <w:t xml:space="preserve"> Špela Železnikar</w:t>
            </w:r>
          </w:p>
        </w:tc>
        <w:tc>
          <w:tcPr>
            <w:tcW w:w="2013" w:type="dxa"/>
          </w:tcPr>
          <w:p w:rsidR="00CB6118" w:rsidRDefault="00CB6118" w:rsidP="00F944E3">
            <w:pPr>
              <w:rPr>
                <w:rFonts w:asciiTheme="minorHAnsi" w:hAnsiTheme="minorHAnsi" w:cs="Arial"/>
                <w:b/>
                <w:noProof/>
                <w:lang w:val="en-US"/>
              </w:rPr>
            </w:pPr>
          </w:p>
        </w:tc>
      </w:tr>
      <w:tr w:rsidR="00CB6118" w:rsidRPr="005F631B" w:rsidTr="00F90FB9">
        <w:trPr>
          <w:trHeight w:val="101"/>
        </w:trPr>
        <w:tc>
          <w:tcPr>
            <w:tcW w:w="8761" w:type="dxa"/>
            <w:gridSpan w:val="2"/>
            <w:shd w:val="clear" w:color="auto" w:fill="FFFF99"/>
          </w:tcPr>
          <w:p w:rsidR="00CB6118" w:rsidRPr="005F631B" w:rsidRDefault="00CB6118" w:rsidP="00F944E3">
            <w:pPr>
              <w:rPr>
                <w:rFonts w:asciiTheme="minorHAnsi" w:hAnsiTheme="minorHAnsi" w:cs="Arial"/>
                <w:b/>
                <w:noProof/>
                <w:lang w:val="en-US"/>
              </w:rPr>
            </w:pPr>
            <w:r>
              <w:rPr>
                <w:rFonts w:asciiTheme="minorHAnsi" w:hAnsiTheme="minorHAnsi" w:cs="Arial"/>
                <w:b/>
                <w:noProof/>
                <w:lang w:val="en-US"/>
              </w:rPr>
              <w:t>12.30</w:t>
            </w:r>
            <w:r w:rsidRPr="002427F5">
              <w:rPr>
                <w:rFonts w:asciiTheme="minorHAnsi" w:hAnsiTheme="minorHAnsi" w:cs="Arial"/>
                <w:b/>
                <w:noProof/>
                <w:lang w:val="en-US"/>
              </w:rPr>
              <w:t>–</w:t>
            </w:r>
            <w:r>
              <w:rPr>
                <w:rFonts w:asciiTheme="minorHAnsi" w:hAnsiTheme="minorHAnsi" w:cs="Arial"/>
                <w:b/>
                <w:noProof/>
                <w:lang w:val="en-US"/>
              </w:rPr>
              <w:t>13.00</w:t>
            </w:r>
            <w:r w:rsidRPr="002427F5">
              <w:rPr>
                <w:rFonts w:asciiTheme="minorHAnsi" w:hAnsiTheme="minorHAnsi" w:cs="Arial"/>
                <w:b/>
                <w:noProof/>
                <w:lang w:val="en-US"/>
              </w:rPr>
              <w:t xml:space="preserve"> </w:t>
            </w:r>
            <w:r>
              <w:rPr>
                <w:rFonts w:asciiTheme="minorHAnsi" w:hAnsiTheme="minorHAnsi" w:cs="Arial"/>
                <w:b/>
                <w:noProof/>
                <w:lang w:val="en-US"/>
              </w:rPr>
              <w:t>Coffee break</w:t>
            </w:r>
          </w:p>
        </w:tc>
        <w:tc>
          <w:tcPr>
            <w:tcW w:w="2013" w:type="dxa"/>
            <w:shd w:val="clear" w:color="auto" w:fill="FFFF99"/>
          </w:tcPr>
          <w:p w:rsidR="00CB6118" w:rsidRDefault="00CB6118" w:rsidP="00F944E3">
            <w:pPr>
              <w:rPr>
                <w:rFonts w:asciiTheme="minorHAnsi" w:hAnsiTheme="minorHAnsi" w:cs="Arial"/>
                <w:b/>
                <w:noProof/>
                <w:lang w:val="en-US"/>
              </w:rPr>
            </w:pPr>
          </w:p>
        </w:tc>
      </w:tr>
      <w:tr w:rsidR="00AF613C" w:rsidRPr="00CB6118" w:rsidTr="00F90FB9">
        <w:trPr>
          <w:trHeight w:val="101"/>
        </w:trPr>
        <w:tc>
          <w:tcPr>
            <w:tcW w:w="1516" w:type="dxa"/>
            <w:shd w:val="clear" w:color="auto" w:fill="FFFFFF"/>
          </w:tcPr>
          <w:p w:rsidR="00CB6118" w:rsidRPr="002427F5" w:rsidRDefault="00CB6118" w:rsidP="005F631B">
            <w:pPr>
              <w:rPr>
                <w:rFonts w:asciiTheme="minorHAnsi" w:hAnsiTheme="minorHAnsi" w:cs="Arial"/>
                <w:noProof/>
                <w:lang w:val="en-US"/>
              </w:rPr>
            </w:pPr>
            <w:r>
              <w:rPr>
                <w:rFonts w:asciiTheme="minorHAnsi" w:hAnsiTheme="minorHAnsi" w:cs="Arial"/>
                <w:noProof/>
                <w:lang w:val="en-US"/>
              </w:rPr>
              <w:t>13.00–15.00</w:t>
            </w:r>
          </w:p>
        </w:tc>
        <w:tc>
          <w:tcPr>
            <w:tcW w:w="7245" w:type="dxa"/>
            <w:shd w:val="clear" w:color="auto" w:fill="FFFFFF"/>
          </w:tcPr>
          <w:p w:rsidR="00CB6118" w:rsidRDefault="00CB6118" w:rsidP="00CB6118">
            <w:pPr>
              <w:rPr>
                <w:rFonts w:asciiTheme="minorHAnsi" w:hAnsiTheme="minorHAnsi" w:cs="Arial"/>
                <w:noProof/>
                <w:lang w:val="en-US"/>
              </w:rPr>
            </w:pPr>
            <w:r>
              <w:rPr>
                <w:rFonts w:asciiTheme="minorHAnsi" w:hAnsiTheme="minorHAnsi" w:cs="Arial"/>
                <w:b/>
                <w:noProof/>
                <w:lang w:val="en-US"/>
              </w:rPr>
              <w:t xml:space="preserve">Visit of the organic country estate Trnulja </w:t>
            </w:r>
            <w:r w:rsidRPr="006F469B">
              <w:rPr>
                <w:rFonts w:asciiTheme="minorHAnsi" w:hAnsiTheme="minorHAnsi" w:cs="Arial"/>
                <w:noProof/>
                <w:lang w:val="en-US"/>
              </w:rPr>
              <w:t>(Črna vas 265, 1000 Ljubljana)</w:t>
            </w:r>
          </w:p>
          <w:p w:rsidR="00CB6118" w:rsidRPr="00CB6118" w:rsidRDefault="00CB6118" w:rsidP="00CB6118">
            <w:pPr>
              <w:rPr>
                <w:rFonts w:asciiTheme="minorHAnsi" w:hAnsiTheme="minorHAnsi" w:cs="Arial"/>
                <w:b/>
                <w:noProof/>
                <w:lang w:val="en-US"/>
              </w:rPr>
            </w:pPr>
            <w:r w:rsidRPr="00F56F72">
              <w:rPr>
                <w:rFonts w:asciiTheme="minorHAnsi" w:hAnsiTheme="minorHAnsi" w:cstheme="minorHAnsi"/>
                <w:color w:val="282828"/>
                <w:lang w:val="en-US"/>
              </w:rPr>
              <w:t>Organic oil tasting</w:t>
            </w:r>
            <w:r>
              <w:rPr>
                <w:rFonts w:asciiTheme="minorHAnsi" w:hAnsiTheme="minorHAnsi" w:cstheme="minorHAnsi"/>
                <w:color w:val="282828"/>
                <w:lang w:val="en-US"/>
              </w:rPr>
              <w:t xml:space="preserve">, </w:t>
            </w:r>
            <w:r w:rsidRPr="00F56F72">
              <w:rPr>
                <w:rFonts w:asciiTheme="minorHAnsi" w:hAnsiTheme="minorHAnsi" w:cstheme="minorHAnsi"/>
                <w:color w:val="282828"/>
                <w:lang w:val="en-US"/>
              </w:rPr>
              <w:t>demonstration of the cold-pressed oil extraction</w:t>
            </w:r>
          </w:p>
        </w:tc>
        <w:tc>
          <w:tcPr>
            <w:tcW w:w="2013" w:type="dxa"/>
            <w:shd w:val="clear" w:color="auto" w:fill="FFFFFF"/>
          </w:tcPr>
          <w:p w:rsidR="00CB6118" w:rsidRPr="00D52B94" w:rsidRDefault="00CB6118" w:rsidP="006F469B">
            <w:pPr>
              <w:jc w:val="center"/>
              <w:rPr>
                <w:rFonts w:asciiTheme="minorHAnsi" w:hAnsiTheme="minorHAnsi" w:cs="Arial"/>
                <w:noProof/>
                <w:lang w:val="en-US"/>
              </w:rPr>
            </w:pPr>
            <w:r w:rsidRPr="00D52B94">
              <w:rPr>
                <w:rFonts w:asciiTheme="minorHAnsi" w:hAnsiTheme="minorHAnsi" w:cs="Arial"/>
                <w:noProof/>
                <w:lang w:val="en-US"/>
              </w:rPr>
              <w:t>25</w:t>
            </w:r>
            <w:r w:rsidR="00F90FB9">
              <w:rPr>
                <w:rFonts w:asciiTheme="minorHAnsi" w:hAnsiTheme="minorHAnsi" w:cs="Arial"/>
                <w:noProof/>
                <w:lang w:val="en-US"/>
              </w:rPr>
              <w:t xml:space="preserve"> (degustation, presentation)</w:t>
            </w:r>
          </w:p>
        </w:tc>
      </w:tr>
      <w:tr w:rsidR="00CB6118" w:rsidRPr="00AB17CE" w:rsidTr="00F90FB9">
        <w:trPr>
          <w:trHeight w:val="3629"/>
        </w:trPr>
        <w:tc>
          <w:tcPr>
            <w:tcW w:w="1516" w:type="dxa"/>
            <w:shd w:val="clear" w:color="auto" w:fill="FFFFFF"/>
          </w:tcPr>
          <w:p w:rsidR="00CB6118" w:rsidRPr="002427F5" w:rsidRDefault="00CB6118" w:rsidP="008A47A9">
            <w:pPr>
              <w:rPr>
                <w:rFonts w:asciiTheme="minorHAnsi" w:hAnsiTheme="minorHAnsi" w:cs="Arial"/>
                <w:noProof/>
                <w:lang w:val="en-US"/>
              </w:rPr>
            </w:pPr>
            <w:r>
              <w:rPr>
                <w:rFonts w:asciiTheme="minorHAnsi" w:hAnsiTheme="minorHAnsi" w:cs="Arial"/>
                <w:noProof/>
                <w:lang w:val="en-US"/>
              </w:rPr>
              <w:t>15</w:t>
            </w:r>
            <w:r w:rsidRPr="002427F5">
              <w:rPr>
                <w:rFonts w:asciiTheme="minorHAnsi" w:hAnsiTheme="minorHAnsi" w:cs="Arial"/>
                <w:noProof/>
                <w:lang w:val="en-US"/>
              </w:rPr>
              <w:t>.</w:t>
            </w:r>
            <w:r>
              <w:rPr>
                <w:rFonts w:asciiTheme="minorHAnsi" w:hAnsiTheme="minorHAnsi" w:cs="Arial"/>
                <w:noProof/>
                <w:lang w:val="en-US"/>
              </w:rPr>
              <w:t>00–</w:t>
            </w:r>
            <w:r w:rsidRPr="002427F5">
              <w:rPr>
                <w:rFonts w:asciiTheme="minorHAnsi" w:hAnsiTheme="minorHAnsi" w:cs="Arial"/>
                <w:noProof/>
                <w:lang w:val="en-US"/>
              </w:rPr>
              <w:t>17.00</w:t>
            </w:r>
          </w:p>
        </w:tc>
        <w:tc>
          <w:tcPr>
            <w:tcW w:w="7245" w:type="dxa"/>
            <w:shd w:val="clear" w:color="auto" w:fill="FFFFFF"/>
          </w:tcPr>
          <w:p w:rsidR="00CB6118" w:rsidRDefault="00CB6118" w:rsidP="00FF4CCB">
            <w:pPr>
              <w:rPr>
                <w:rFonts w:asciiTheme="minorHAnsi" w:hAnsiTheme="minorHAnsi" w:cs="Arial"/>
                <w:b/>
                <w:noProof/>
                <w:lang w:val="en-US"/>
              </w:rPr>
            </w:pPr>
            <w:r w:rsidRPr="00AB17CE">
              <w:rPr>
                <w:rFonts w:asciiTheme="minorHAnsi" w:hAnsiTheme="minorHAnsi" w:cs="Arial"/>
                <w:b/>
                <w:noProof/>
                <w:lang w:val="en-US"/>
              </w:rPr>
              <w:t xml:space="preserve">Visit of </w:t>
            </w:r>
            <w:r>
              <w:rPr>
                <w:rFonts w:asciiTheme="minorHAnsi" w:hAnsiTheme="minorHAnsi" w:cs="Arial"/>
                <w:b/>
                <w:noProof/>
                <w:lang w:val="en-US"/>
              </w:rPr>
              <w:t xml:space="preserve">the </w:t>
            </w:r>
            <w:r w:rsidRPr="00AB17CE">
              <w:rPr>
                <w:rFonts w:asciiTheme="minorHAnsi" w:hAnsiTheme="minorHAnsi" w:cs="Arial"/>
                <w:b/>
                <w:noProof/>
                <w:lang w:val="en-US"/>
              </w:rPr>
              <w:t xml:space="preserve">blueberry farm </w:t>
            </w:r>
            <w:r>
              <w:rPr>
                <w:rFonts w:asciiTheme="minorHAnsi" w:hAnsiTheme="minorHAnsi" w:cs="Arial"/>
                <w:b/>
                <w:noProof/>
                <w:lang w:val="en-US"/>
              </w:rPr>
              <w:t xml:space="preserve">Lavrinc </w:t>
            </w:r>
            <w:r w:rsidRPr="00FF4CCB">
              <w:rPr>
                <w:rFonts w:asciiTheme="minorHAnsi" w:hAnsiTheme="minorHAnsi" w:cs="Arial"/>
                <w:noProof/>
                <w:lang w:val="en-US"/>
              </w:rPr>
              <w:t>(Drenov Grič 139, 1360 Vrhnika)</w:t>
            </w:r>
            <w:r>
              <w:rPr>
                <w:rFonts w:asciiTheme="minorHAnsi" w:hAnsiTheme="minorHAnsi" w:cs="Arial"/>
                <w:b/>
                <w:noProof/>
                <w:lang w:val="en-US"/>
              </w:rPr>
              <w:t xml:space="preserve"> </w:t>
            </w:r>
          </w:p>
          <w:p w:rsidR="00CB6118" w:rsidRPr="00FF4CCB" w:rsidRDefault="00CB6118" w:rsidP="00FF4CCB">
            <w:pPr>
              <w:rPr>
                <w:rFonts w:asciiTheme="minorHAnsi" w:hAnsiTheme="minorHAnsi" w:cs="Arial"/>
                <w:noProof/>
                <w:lang w:val="en-US"/>
              </w:rPr>
            </w:pPr>
            <w:r>
              <w:rPr>
                <w:rFonts w:asciiTheme="minorHAnsi" w:hAnsiTheme="minorHAnsi" w:cs="Arial"/>
                <w:noProof/>
                <w:lang w:val="en-US"/>
              </w:rPr>
              <w:t>Ferdo LAVRINC</w:t>
            </w:r>
          </w:p>
        </w:tc>
        <w:tc>
          <w:tcPr>
            <w:tcW w:w="2013" w:type="dxa"/>
            <w:shd w:val="clear" w:color="auto" w:fill="FFFFFF"/>
            <w:vAlign w:val="center"/>
          </w:tcPr>
          <w:p w:rsidR="00CB6118" w:rsidRPr="00D52B94" w:rsidRDefault="00CB6118" w:rsidP="00CB6118">
            <w:pPr>
              <w:jc w:val="center"/>
              <w:rPr>
                <w:rFonts w:asciiTheme="minorHAnsi" w:hAnsiTheme="minorHAnsi" w:cs="Arial"/>
                <w:noProof/>
                <w:lang w:val="en-US"/>
              </w:rPr>
            </w:pPr>
          </w:p>
        </w:tc>
      </w:tr>
      <w:tr w:rsidR="00CB6118" w:rsidRPr="00825C23" w:rsidTr="00F90FB9">
        <w:trPr>
          <w:trHeight w:val="101"/>
        </w:trPr>
        <w:tc>
          <w:tcPr>
            <w:tcW w:w="1516" w:type="dxa"/>
            <w:shd w:val="clear" w:color="auto" w:fill="FFFFFF"/>
          </w:tcPr>
          <w:p w:rsidR="00CB6118" w:rsidRPr="002427F5" w:rsidRDefault="00CB6118" w:rsidP="00B21CD4">
            <w:pPr>
              <w:rPr>
                <w:rFonts w:asciiTheme="minorHAnsi" w:hAnsiTheme="minorHAnsi" w:cs="Arial"/>
                <w:noProof/>
                <w:highlight w:val="yellow"/>
                <w:lang w:val="en-US"/>
              </w:rPr>
            </w:pPr>
            <w:r w:rsidRPr="002427F5">
              <w:rPr>
                <w:rFonts w:asciiTheme="minorHAnsi" w:hAnsiTheme="minorHAnsi" w:cs="Arial"/>
                <w:noProof/>
                <w:lang w:val="en-US"/>
              </w:rPr>
              <w:t>17.0</w:t>
            </w:r>
            <w:r>
              <w:rPr>
                <w:rFonts w:asciiTheme="minorHAnsi" w:hAnsiTheme="minorHAnsi" w:cs="Arial"/>
                <w:noProof/>
                <w:lang w:val="en-US"/>
              </w:rPr>
              <w:t>0</w:t>
            </w:r>
            <w:r w:rsidRPr="002427F5">
              <w:rPr>
                <w:rFonts w:asciiTheme="minorHAnsi" w:hAnsiTheme="minorHAnsi" w:cs="Arial"/>
                <w:noProof/>
                <w:lang w:val="en-US"/>
              </w:rPr>
              <w:t>–18.30</w:t>
            </w:r>
          </w:p>
        </w:tc>
        <w:tc>
          <w:tcPr>
            <w:tcW w:w="7245" w:type="dxa"/>
            <w:shd w:val="clear" w:color="auto" w:fill="FFFFFF"/>
          </w:tcPr>
          <w:p w:rsidR="00CB6118" w:rsidRPr="008C219C" w:rsidRDefault="00CB6118" w:rsidP="00D945B6">
            <w:pPr>
              <w:rPr>
                <w:rFonts w:asciiTheme="minorHAnsi" w:hAnsiTheme="minorHAnsi" w:cs="Arial"/>
                <w:noProof/>
                <w:lang w:val="en-US"/>
              </w:rPr>
            </w:pPr>
            <w:r w:rsidRPr="008C219C">
              <w:rPr>
                <w:rFonts w:asciiTheme="minorHAnsi" w:hAnsiTheme="minorHAnsi" w:cs="Arial"/>
                <w:b/>
                <w:noProof/>
                <w:lang w:val="en-US"/>
              </w:rPr>
              <w:t xml:space="preserve">Visit of the </w:t>
            </w:r>
            <w:r>
              <w:rPr>
                <w:rFonts w:asciiTheme="minorHAnsi" w:hAnsiTheme="minorHAnsi" w:cs="Arial"/>
                <w:b/>
                <w:noProof/>
                <w:lang w:val="en-US"/>
              </w:rPr>
              <w:t>micro urban farm Njiv’ca</w:t>
            </w:r>
            <w:r w:rsidRPr="008C219C">
              <w:rPr>
                <w:rFonts w:asciiTheme="minorHAnsi" w:hAnsiTheme="minorHAnsi" w:cs="Arial"/>
                <w:b/>
                <w:noProof/>
                <w:lang w:val="en-US"/>
              </w:rPr>
              <w:t xml:space="preserve"> </w:t>
            </w:r>
            <w:r w:rsidRPr="006F469B">
              <w:rPr>
                <w:rFonts w:asciiTheme="minorHAnsi" w:hAnsiTheme="minorHAnsi" w:cs="Arial"/>
                <w:noProof/>
                <w:lang w:val="en-US"/>
              </w:rPr>
              <w:t>(Pot čez Gmajno 101, 1000 Ljubljana)</w:t>
            </w:r>
          </w:p>
          <w:p w:rsidR="00CB6118" w:rsidRPr="00FF4CCB" w:rsidRDefault="00CB6118" w:rsidP="00D945B6">
            <w:pPr>
              <w:rPr>
                <w:rFonts w:asciiTheme="minorHAnsi" w:hAnsiTheme="minorHAnsi" w:cs="Arial"/>
                <w:noProof/>
                <w:lang w:val="en-US"/>
              </w:rPr>
            </w:pPr>
            <w:r>
              <w:rPr>
                <w:rFonts w:asciiTheme="minorHAnsi" w:hAnsiTheme="minorHAnsi" w:cs="Arial"/>
                <w:noProof/>
                <w:lang w:val="en-US"/>
              </w:rPr>
              <w:t>Luka ŽVOKELJ</w:t>
            </w:r>
          </w:p>
        </w:tc>
        <w:tc>
          <w:tcPr>
            <w:tcW w:w="2013" w:type="dxa"/>
            <w:shd w:val="clear" w:color="auto" w:fill="FFFFFF"/>
            <w:vAlign w:val="center"/>
          </w:tcPr>
          <w:p w:rsidR="00CB6118" w:rsidRPr="00D52B94" w:rsidRDefault="00F90FB9" w:rsidP="006F469B">
            <w:pPr>
              <w:jc w:val="center"/>
              <w:rPr>
                <w:rFonts w:asciiTheme="minorHAnsi" w:hAnsiTheme="minorHAnsi" w:cs="Arial"/>
                <w:noProof/>
                <w:lang w:val="en-US"/>
              </w:rPr>
            </w:pPr>
            <w:r>
              <w:rPr>
                <w:rFonts w:asciiTheme="minorHAnsi" w:hAnsiTheme="minorHAnsi" w:cs="Arial"/>
                <w:noProof/>
                <w:lang w:val="en-US"/>
              </w:rPr>
              <w:t>4.</w:t>
            </w:r>
            <w:r w:rsidR="00457847">
              <w:rPr>
                <w:rFonts w:asciiTheme="minorHAnsi" w:hAnsiTheme="minorHAnsi" w:cs="Arial"/>
                <w:noProof/>
                <w:lang w:val="en-US"/>
              </w:rPr>
              <w:t>4</w:t>
            </w:r>
            <w:r w:rsidR="00CB6118" w:rsidRPr="00D52B94">
              <w:rPr>
                <w:rFonts w:asciiTheme="minorHAnsi" w:hAnsiTheme="minorHAnsi" w:cs="Arial"/>
                <w:noProof/>
                <w:lang w:val="en-US"/>
              </w:rPr>
              <w:t xml:space="preserve"> </w:t>
            </w:r>
            <w:r>
              <w:rPr>
                <w:rFonts w:asciiTheme="minorHAnsi" w:hAnsiTheme="minorHAnsi" w:cs="Arial"/>
                <w:noProof/>
                <w:lang w:val="en-US"/>
              </w:rPr>
              <w:t>(presentation)</w:t>
            </w:r>
          </w:p>
        </w:tc>
      </w:tr>
      <w:tr w:rsidR="00CB6118" w:rsidRPr="002427F5" w:rsidTr="00F90FB9">
        <w:trPr>
          <w:trHeight w:val="101"/>
        </w:trPr>
        <w:tc>
          <w:tcPr>
            <w:tcW w:w="1516" w:type="dxa"/>
            <w:shd w:val="clear" w:color="auto" w:fill="FFFFFF"/>
          </w:tcPr>
          <w:p w:rsidR="00CB6118" w:rsidRPr="002427F5" w:rsidRDefault="00CB6118" w:rsidP="00B21CD4">
            <w:pPr>
              <w:rPr>
                <w:rFonts w:asciiTheme="minorHAnsi" w:hAnsiTheme="minorHAnsi" w:cs="Arial"/>
                <w:noProof/>
                <w:lang w:val="en-US"/>
              </w:rPr>
            </w:pPr>
            <w:r w:rsidRPr="002427F5">
              <w:rPr>
                <w:rFonts w:asciiTheme="minorHAnsi" w:hAnsiTheme="minorHAnsi" w:cs="Arial"/>
                <w:noProof/>
                <w:lang w:val="en-US"/>
              </w:rPr>
              <w:t>18.30</w:t>
            </w:r>
            <w:r>
              <w:rPr>
                <w:rFonts w:asciiTheme="minorHAnsi" w:hAnsiTheme="minorHAnsi" w:cs="Arial"/>
                <w:noProof/>
                <w:lang w:val="en-US"/>
              </w:rPr>
              <w:t>–</w:t>
            </w:r>
            <w:r w:rsidRPr="002427F5">
              <w:rPr>
                <w:rFonts w:asciiTheme="minorHAnsi" w:hAnsiTheme="minorHAnsi" w:cs="Arial"/>
                <w:noProof/>
                <w:lang w:val="en-US"/>
              </w:rPr>
              <w:t>19.00</w:t>
            </w:r>
          </w:p>
        </w:tc>
        <w:tc>
          <w:tcPr>
            <w:tcW w:w="7245" w:type="dxa"/>
            <w:shd w:val="clear" w:color="auto" w:fill="FFFFFF"/>
          </w:tcPr>
          <w:p w:rsidR="00CB6118" w:rsidRPr="00AB17CE" w:rsidRDefault="00CB6118" w:rsidP="00BB28B5">
            <w:pPr>
              <w:rPr>
                <w:rFonts w:asciiTheme="minorHAnsi" w:hAnsiTheme="minorHAnsi" w:cs="Arial"/>
                <w:b/>
                <w:noProof/>
                <w:lang w:val="en-US"/>
              </w:rPr>
            </w:pPr>
            <w:r w:rsidRPr="00AB17CE">
              <w:rPr>
                <w:rFonts w:asciiTheme="minorHAnsi" w:hAnsiTheme="minorHAnsi" w:cs="Arial"/>
                <w:b/>
                <w:noProof/>
                <w:lang w:val="en-US"/>
              </w:rPr>
              <w:t>Discussion and conclusion</w:t>
            </w:r>
          </w:p>
          <w:p w:rsidR="00CB6118" w:rsidRPr="002427F5" w:rsidRDefault="00CB6118" w:rsidP="00BB28B5">
            <w:pPr>
              <w:rPr>
                <w:rFonts w:asciiTheme="minorHAnsi" w:hAnsiTheme="minorHAnsi" w:cs="Arial"/>
                <w:b/>
                <w:noProof/>
                <w:lang w:val="en-US"/>
              </w:rPr>
            </w:pPr>
          </w:p>
        </w:tc>
        <w:tc>
          <w:tcPr>
            <w:tcW w:w="2013" w:type="dxa"/>
            <w:shd w:val="clear" w:color="auto" w:fill="FFFFFF"/>
            <w:vAlign w:val="center"/>
          </w:tcPr>
          <w:p w:rsidR="00D52B94" w:rsidRPr="00AF613C" w:rsidRDefault="00CB6118" w:rsidP="00CB6118">
            <w:pPr>
              <w:jc w:val="center"/>
              <w:rPr>
                <w:rFonts w:asciiTheme="minorHAnsi" w:hAnsiTheme="minorHAnsi" w:cs="Arial"/>
                <w:noProof/>
                <w:sz w:val="22"/>
                <w:lang w:val="en-US"/>
              </w:rPr>
            </w:pPr>
            <w:r w:rsidRPr="00AF613C">
              <w:rPr>
                <w:rFonts w:asciiTheme="minorHAnsi" w:hAnsiTheme="minorHAnsi" w:cs="Arial"/>
                <w:noProof/>
                <w:sz w:val="22"/>
                <w:lang w:val="en-US"/>
              </w:rPr>
              <w:t xml:space="preserve">10 </w:t>
            </w:r>
          </w:p>
          <w:p w:rsidR="00CB6118" w:rsidRPr="00D52B94" w:rsidRDefault="00CB6118" w:rsidP="00CB6118">
            <w:pPr>
              <w:jc w:val="center"/>
              <w:rPr>
                <w:rFonts w:asciiTheme="minorHAnsi" w:hAnsiTheme="minorHAnsi" w:cs="Arial"/>
                <w:noProof/>
                <w:lang w:val="en-US"/>
              </w:rPr>
            </w:pPr>
            <w:r w:rsidRPr="00AF613C">
              <w:rPr>
                <w:rFonts w:asciiTheme="minorHAnsi" w:hAnsiTheme="minorHAnsi" w:cs="Arial"/>
                <w:noProof/>
                <w:sz w:val="22"/>
                <w:lang w:val="en-US"/>
              </w:rPr>
              <w:t>(bus)</w:t>
            </w:r>
          </w:p>
        </w:tc>
      </w:tr>
      <w:tr w:rsidR="00CB6118" w:rsidRPr="009B453D" w:rsidTr="00F90FB9">
        <w:tc>
          <w:tcPr>
            <w:tcW w:w="8761" w:type="dxa"/>
            <w:gridSpan w:val="2"/>
            <w:tcBorders>
              <w:bottom w:val="single" w:sz="4" w:space="0" w:color="auto"/>
            </w:tcBorders>
            <w:shd w:val="clear" w:color="auto" w:fill="FFFF99"/>
          </w:tcPr>
          <w:p w:rsidR="00CB6118" w:rsidRPr="002427F5" w:rsidRDefault="00CB6118" w:rsidP="00BB28B5">
            <w:pPr>
              <w:rPr>
                <w:rFonts w:asciiTheme="minorHAnsi" w:hAnsiTheme="minorHAnsi" w:cs="Arial"/>
                <w:b/>
                <w:noProof/>
                <w:lang w:val="en-US"/>
              </w:rPr>
            </w:pPr>
            <w:r w:rsidRPr="002427F5">
              <w:rPr>
                <w:rFonts w:asciiTheme="minorHAnsi" w:hAnsiTheme="minorHAnsi" w:cs="Arial"/>
                <w:b/>
                <w:noProof/>
                <w:lang w:val="en-US"/>
              </w:rPr>
              <w:t>19.00 End of study visit day 1</w:t>
            </w:r>
          </w:p>
        </w:tc>
        <w:tc>
          <w:tcPr>
            <w:tcW w:w="2013" w:type="dxa"/>
            <w:tcBorders>
              <w:bottom w:val="single" w:sz="4" w:space="0" w:color="auto"/>
            </w:tcBorders>
            <w:shd w:val="clear" w:color="auto" w:fill="FFFF99"/>
            <w:vAlign w:val="center"/>
          </w:tcPr>
          <w:p w:rsidR="00CB6118" w:rsidRPr="00D52B94" w:rsidRDefault="00CB6118" w:rsidP="00CB6118">
            <w:pPr>
              <w:jc w:val="center"/>
              <w:rPr>
                <w:rFonts w:asciiTheme="minorHAnsi" w:hAnsiTheme="minorHAnsi" w:cs="Arial"/>
                <w:noProof/>
                <w:lang w:val="en-US"/>
              </w:rPr>
            </w:pPr>
          </w:p>
        </w:tc>
      </w:tr>
      <w:tr w:rsidR="00CB6118" w:rsidRPr="00CB6118" w:rsidTr="00F90FB9">
        <w:trPr>
          <w:trHeight w:val="234"/>
        </w:trPr>
        <w:tc>
          <w:tcPr>
            <w:tcW w:w="8761" w:type="dxa"/>
            <w:gridSpan w:val="2"/>
            <w:tcBorders>
              <w:bottom w:val="single" w:sz="4" w:space="0" w:color="auto"/>
            </w:tcBorders>
            <w:shd w:val="clear" w:color="auto" w:fill="CCFFCC"/>
          </w:tcPr>
          <w:p w:rsidR="00CB6118" w:rsidRPr="00B21781" w:rsidRDefault="00CB6118" w:rsidP="00B21781">
            <w:pPr>
              <w:rPr>
                <w:rFonts w:asciiTheme="minorHAnsi" w:hAnsiTheme="minorHAnsi" w:cs="Arial"/>
                <w:b/>
                <w:noProof/>
                <w:lang w:val="en-US"/>
              </w:rPr>
            </w:pPr>
            <w:r w:rsidRPr="002427F5">
              <w:rPr>
                <w:rFonts w:asciiTheme="minorHAnsi" w:hAnsiTheme="minorHAnsi" w:cs="Arial"/>
                <w:b/>
                <w:noProof/>
                <w:lang w:val="en-US"/>
              </w:rPr>
              <w:t>19.00 Common dinner</w:t>
            </w:r>
            <w:r>
              <w:rPr>
                <w:rFonts w:asciiTheme="minorHAnsi" w:hAnsiTheme="minorHAnsi" w:cs="Arial"/>
                <w:b/>
                <w:noProof/>
                <w:lang w:val="en-US"/>
              </w:rPr>
              <w:t xml:space="preserve"> at the r</w:t>
            </w:r>
            <w:r w:rsidRPr="00B21781">
              <w:rPr>
                <w:rFonts w:asciiTheme="minorHAnsi" w:hAnsiTheme="minorHAnsi" w:cs="Arial"/>
                <w:b/>
                <w:noProof/>
                <w:lang w:val="en-US"/>
              </w:rPr>
              <w:t xml:space="preserve">estaurant Druga violina (Stari trg </w:t>
            </w:r>
            <w:r>
              <w:rPr>
                <w:rFonts w:asciiTheme="minorHAnsi" w:hAnsiTheme="minorHAnsi" w:cs="Arial"/>
                <w:b/>
                <w:noProof/>
                <w:lang w:val="en-US"/>
              </w:rPr>
              <w:t>21, 1000 Ljubljana)</w:t>
            </w:r>
          </w:p>
        </w:tc>
        <w:tc>
          <w:tcPr>
            <w:tcW w:w="2013" w:type="dxa"/>
            <w:tcBorders>
              <w:bottom w:val="single" w:sz="4" w:space="0" w:color="auto"/>
            </w:tcBorders>
            <w:shd w:val="clear" w:color="auto" w:fill="CCFFCC"/>
            <w:vAlign w:val="center"/>
          </w:tcPr>
          <w:p w:rsidR="00CB6118" w:rsidRPr="00D52B94" w:rsidRDefault="00CB6118" w:rsidP="006F469B">
            <w:pPr>
              <w:jc w:val="center"/>
              <w:rPr>
                <w:rFonts w:asciiTheme="minorHAnsi" w:hAnsiTheme="minorHAnsi" w:cs="Arial"/>
                <w:noProof/>
                <w:lang w:val="en-US"/>
              </w:rPr>
            </w:pPr>
            <w:r w:rsidRPr="00D52B94">
              <w:rPr>
                <w:rFonts w:asciiTheme="minorHAnsi" w:hAnsiTheme="minorHAnsi" w:cs="Arial"/>
                <w:noProof/>
                <w:lang w:val="en-US"/>
              </w:rPr>
              <w:t xml:space="preserve">20 </w:t>
            </w:r>
          </w:p>
        </w:tc>
      </w:tr>
      <w:tr w:rsidR="00CB6118" w:rsidRPr="00CB6118" w:rsidTr="00F90FB9">
        <w:trPr>
          <w:trHeight w:val="234"/>
        </w:trPr>
        <w:tc>
          <w:tcPr>
            <w:tcW w:w="8761" w:type="dxa"/>
            <w:gridSpan w:val="2"/>
            <w:tcBorders>
              <w:top w:val="single" w:sz="4" w:space="0" w:color="auto"/>
              <w:left w:val="nil"/>
              <w:bottom w:val="single" w:sz="4" w:space="0" w:color="auto"/>
              <w:right w:val="nil"/>
            </w:tcBorders>
            <w:shd w:val="clear" w:color="auto" w:fill="FFFFFF" w:themeFill="background1"/>
          </w:tcPr>
          <w:p w:rsidR="00CB6118" w:rsidRDefault="00CB6118" w:rsidP="00D945B6">
            <w:pPr>
              <w:rPr>
                <w:rFonts w:asciiTheme="minorHAnsi" w:hAnsiTheme="minorHAnsi" w:cs="Arial"/>
                <w:b/>
                <w:noProof/>
                <w:sz w:val="36"/>
                <w:lang w:val="en-US"/>
              </w:rPr>
            </w:pPr>
          </w:p>
          <w:p w:rsidR="00101751" w:rsidRDefault="00101751" w:rsidP="00D945B6">
            <w:pPr>
              <w:rPr>
                <w:rFonts w:asciiTheme="minorHAnsi" w:hAnsiTheme="minorHAnsi" w:cs="Arial"/>
                <w:b/>
                <w:noProof/>
                <w:sz w:val="36"/>
                <w:lang w:val="en-US"/>
              </w:rPr>
            </w:pPr>
          </w:p>
          <w:p w:rsidR="00101751" w:rsidRPr="00B21781" w:rsidRDefault="00101751" w:rsidP="00D945B6">
            <w:pPr>
              <w:rPr>
                <w:rFonts w:asciiTheme="minorHAnsi" w:hAnsiTheme="minorHAnsi" w:cs="Arial"/>
                <w:b/>
                <w:noProof/>
                <w:sz w:val="36"/>
                <w:lang w:val="en-US"/>
              </w:rPr>
            </w:pPr>
          </w:p>
        </w:tc>
        <w:tc>
          <w:tcPr>
            <w:tcW w:w="2013" w:type="dxa"/>
            <w:tcBorders>
              <w:top w:val="single" w:sz="4" w:space="0" w:color="auto"/>
              <w:left w:val="nil"/>
              <w:bottom w:val="single" w:sz="4" w:space="0" w:color="auto"/>
              <w:right w:val="nil"/>
            </w:tcBorders>
            <w:shd w:val="clear" w:color="auto" w:fill="FFFFFF" w:themeFill="background1"/>
            <w:vAlign w:val="center"/>
          </w:tcPr>
          <w:p w:rsidR="00CB6118" w:rsidRPr="00D52B94" w:rsidRDefault="00CB6118" w:rsidP="00CB6118">
            <w:pPr>
              <w:jc w:val="center"/>
              <w:rPr>
                <w:rFonts w:asciiTheme="minorHAnsi" w:hAnsiTheme="minorHAnsi" w:cs="Arial"/>
                <w:noProof/>
                <w:sz w:val="36"/>
                <w:lang w:val="en-US"/>
              </w:rPr>
            </w:pPr>
          </w:p>
        </w:tc>
      </w:tr>
      <w:tr w:rsidR="00CB6118" w:rsidRPr="009B453D" w:rsidTr="00F90FB9">
        <w:tc>
          <w:tcPr>
            <w:tcW w:w="8761" w:type="dxa"/>
            <w:gridSpan w:val="2"/>
            <w:tcBorders>
              <w:top w:val="single" w:sz="4" w:space="0" w:color="auto"/>
            </w:tcBorders>
            <w:shd w:val="clear" w:color="auto" w:fill="FFFF99"/>
          </w:tcPr>
          <w:p w:rsidR="00CB6118" w:rsidRDefault="00CB6118" w:rsidP="00AF7AC3">
            <w:pPr>
              <w:rPr>
                <w:rFonts w:asciiTheme="minorHAnsi" w:hAnsiTheme="minorHAnsi" w:cs="Arial"/>
                <w:b/>
                <w:noProof/>
                <w:lang w:val="en-US"/>
              </w:rPr>
            </w:pPr>
            <w:r>
              <w:rPr>
                <w:rFonts w:asciiTheme="minorHAnsi" w:hAnsiTheme="minorHAnsi" w:cs="Arial"/>
                <w:b/>
                <w:noProof/>
                <w:lang w:val="en-US"/>
              </w:rPr>
              <w:lastRenderedPageBreak/>
              <w:t>DAY 2 WEDNESDAY 20/06</w:t>
            </w:r>
            <w:r w:rsidRPr="006F1026">
              <w:rPr>
                <w:rFonts w:asciiTheme="minorHAnsi" w:hAnsiTheme="minorHAnsi" w:cs="Arial"/>
                <w:b/>
                <w:noProof/>
                <w:lang w:val="en-US"/>
              </w:rPr>
              <w:t xml:space="preserve">/2018 </w:t>
            </w:r>
          </w:p>
          <w:p w:rsidR="00CB6118" w:rsidRPr="006F1026" w:rsidRDefault="00CB6118" w:rsidP="00AF7AC3">
            <w:pPr>
              <w:rPr>
                <w:rFonts w:asciiTheme="minorHAnsi" w:hAnsiTheme="minorHAnsi" w:cs="Arial"/>
                <w:b/>
                <w:noProof/>
                <w:lang w:val="en-US"/>
              </w:rPr>
            </w:pPr>
            <w:r w:rsidRPr="006F1026">
              <w:rPr>
                <w:rFonts w:asciiTheme="minorHAnsi" w:hAnsiTheme="minorHAnsi" w:cs="Arial"/>
                <w:b/>
                <w:noProof/>
                <w:lang w:val="en-US"/>
              </w:rPr>
              <w:t xml:space="preserve">University of Ljubljana, Biotechnical </w:t>
            </w:r>
            <w:r>
              <w:rPr>
                <w:rFonts w:asciiTheme="minorHAnsi" w:hAnsiTheme="minorHAnsi" w:cs="Arial"/>
                <w:b/>
                <w:noProof/>
                <w:lang w:val="en-US"/>
              </w:rPr>
              <w:t>F</w:t>
            </w:r>
            <w:r w:rsidRPr="006F1026">
              <w:rPr>
                <w:rFonts w:asciiTheme="minorHAnsi" w:hAnsiTheme="minorHAnsi" w:cs="Arial"/>
                <w:b/>
                <w:noProof/>
                <w:lang w:val="en-US"/>
              </w:rPr>
              <w:t xml:space="preserve">aculty, Department of Agronomy, </w:t>
            </w:r>
            <w:r>
              <w:rPr>
                <w:rFonts w:asciiTheme="minorHAnsi" w:hAnsiTheme="minorHAnsi" w:cs="Arial"/>
                <w:b/>
                <w:noProof/>
                <w:lang w:val="en-US"/>
              </w:rPr>
              <w:t>J</w:t>
            </w:r>
            <w:r w:rsidRPr="006F1026">
              <w:rPr>
                <w:rFonts w:asciiTheme="minorHAnsi" w:hAnsiTheme="minorHAnsi" w:cs="Arial"/>
                <w:b/>
                <w:noProof/>
                <w:lang w:val="en-US"/>
              </w:rPr>
              <w:t>amnikarjeva 101, 1000 Ljubljana</w:t>
            </w:r>
            <w:r>
              <w:rPr>
                <w:rFonts w:asciiTheme="minorHAnsi" w:hAnsiTheme="minorHAnsi" w:cs="Arial"/>
                <w:b/>
                <w:noProof/>
                <w:lang w:val="en-US"/>
              </w:rPr>
              <w:t xml:space="preserve">; </w:t>
            </w:r>
            <w:r w:rsidRPr="006F1026">
              <w:rPr>
                <w:rFonts w:asciiTheme="minorHAnsi" w:hAnsiTheme="minorHAnsi" w:cs="Arial"/>
                <w:b/>
                <w:noProof/>
                <w:lang w:val="en-US"/>
              </w:rPr>
              <w:t>field trip to Sežana</w:t>
            </w:r>
          </w:p>
        </w:tc>
        <w:tc>
          <w:tcPr>
            <w:tcW w:w="2013" w:type="dxa"/>
            <w:tcBorders>
              <w:top w:val="single" w:sz="4" w:space="0" w:color="auto"/>
            </w:tcBorders>
            <w:shd w:val="clear" w:color="auto" w:fill="FFFF99"/>
            <w:vAlign w:val="center"/>
          </w:tcPr>
          <w:p w:rsidR="00CB6118" w:rsidRPr="00D52B94" w:rsidRDefault="00CB6118" w:rsidP="00CB6118">
            <w:pPr>
              <w:jc w:val="center"/>
              <w:rPr>
                <w:rFonts w:asciiTheme="minorHAnsi" w:hAnsiTheme="minorHAnsi" w:cs="Arial"/>
                <w:noProof/>
                <w:lang w:val="en-US"/>
              </w:rPr>
            </w:pPr>
          </w:p>
        </w:tc>
      </w:tr>
      <w:tr w:rsidR="00CB6118" w:rsidRPr="002427F5" w:rsidTr="00F90FB9">
        <w:trPr>
          <w:trHeight w:val="422"/>
        </w:trPr>
        <w:tc>
          <w:tcPr>
            <w:tcW w:w="1516" w:type="dxa"/>
          </w:tcPr>
          <w:p w:rsidR="00CB6118" w:rsidRPr="002427F5" w:rsidRDefault="00CB6118" w:rsidP="002D7F70">
            <w:pPr>
              <w:rPr>
                <w:rFonts w:asciiTheme="minorHAnsi" w:hAnsiTheme="minorHAnsi" w:cs="Arial"/>
                <w:noProof/>
                <w:lang w:val="en-US"/>
              </w:rPr>
            </w:pPr>
            <w:r>
              <w:rPr>
                <w:rFonts w:asciiTheme="minorHAnsi" w:hAnsiTheme="minorHAnsi" w:cs="Arial"/>
                <w:noProof/>
                <w:lang w:val="en-US"/>
              </w:rPr>
              <w:t>09</w:t>
            </w:r>
            <w:r w:rsidRPr="002427F5">
              <w:rPr>
                <w:rFonts w:asciiTheme="minorHAnsi" w:hAnsiTheme="minorHAnsi" w:cs="Arial"/>
                <w:noProof/>
                <w:lang w:val="en-US"/>
              </w:rPr>
              <w:t>.</w:t>
            </w:r>
            <w:r>
              <w:rPr>
                <w:rFonts w:asciiTheme="minorHAnsi" w:hAnsiTheme="minorHAnsi" w:cs="Arial"/>
                <w:noProof/>
                <w:lang w:val="en-US"/>
              </w:rPr>
              <w:t>30–10.00</w:t>
            </w:r>
          </w:p>
        </w:tc>
        <w:tc>
          <w:tcPr>
            <w:tcW w:w="7245" w:type="dxa"/>
          </w:tcPr>
          <w:p w:rsidR="00CB6118" w:rsidRPr="00AB17CE" w:rsidRDefault="00CB6118" w:rsidP="00F5329A">
            <w:pPr>
              <w:rPr>
                <w:rFonts w:asciiTheme="minorHAnsi" w:hAnsiTheme="minorHAnsi" w:cs="Arial"/>
                <w:noProof/>
                <w:lang w:val="en-US"/>
              </w:rPr>
            </w:pPr>
            <w:r w:rsidRPr="00AB17CE">
              <w:rPr>
                <w:rFonts w:asciiTheme="minorHAnsi" w:hAnsiTheme="minorHAnsi" w:cs="Arial"/>
                <w:b/>
                <w:noProof/>
                <w:lang w:val="en-US"/>
              </w:rPr>
              <w:t>Welcome day 2</w:t>
            </w:r>
            <w:r w:rsidRPr="002427F5">
              <w:rPr>
                <w:rFonts w:asciiTheme="minorHAnsi" w:hAnsiTheme="minorHAnsi" w:cs="Arial"/>
                <w:noProof/>
                <w:lang w:val="en-US"/>
              </w:rPr>
              <w:t xml:space="preserve"> </w:t>
            </w:r>
          </w:p>
          <w:p w:rsidR="00CB6118" w:rsidRPr="002427F5" w:rsidRDefault="00CB6118" w:rsidP="00F5329A">
            <w:pPr>
              <w:rPr>
                <w:rFonts w:asciiTheme="minorHAnsi" w:hAnsiTheme="minorHAnsi" w:cs="Arial"/>
                <w:noProof/>
                <w:lang w:val="en-US"/>
              </w:rPr>
            </w:pPr>
            <w:r>
              <w:rPr>
                <w:rFonts w:asciiTheme="minorHAnsi" w:hAnsiTheme="minorHAnsi" w:cs="Arial"/>
                <w:noProof/>
                <w:lang w:val="en-US"/>
              </w:rPr>
              <w:t>Assist. Rozalija CVEJIĆ, Assist. Prof. Ana SLATNAR, Mateja SLOVENC and Špela ŽELEZNIKAR</w:t>
            </w:r>
          </w:p>
        </w:tc>
        <w:tc>
          <w:tcPr>
            <w:tcW w:w="2013" w:type="dxa"/>
            <w:vAlign w:val="center"/>
          </w:tcPr>
          <w:p w:rsidR="00CB6118" w:rsidRPr="00D52B94" w:rsidRDefault="00CB6118" w:rsidP="00CB6118">
            <w:pPr>
              <w:jc w:val="center"/>
              <w:rPr>
                <w:rFonts w:asciiTheme="minorHAnsi" w:hAnsiTheme="minorHAnsi" w:cs="Arial"/>
                <w:noProof/>
                <w:lang w:val="en-US"/>
              </w:rPr>
            </w:pPr>
          </w:p>
        </w:tc>
      </w:tr>
      <w:tr w:rsidR="00CB6118" w:rsidRPr="00AB17CE" w:rsidTr="00F90FB9">
        <w:trPr>
          <w:trHeight w:val="422"/>
        </w:trPr>
        <w:tc>
          <w:tcPr>
            <w:tcW w:w="1516" w:type="dxa"/>
          </w:tcPr>
          <w:p w:rsidR="00CB6118" w:rsidRDefault="00CB6118" w:rsidP="002D7F70">
            <w:pPr>
              <w:rPr>
                <w:rFonts w:asciiTheme="minorHAnsi" w:hAnsiTheme="minorHAnsi" w:cs="Arial"/>
                <w:noProof/>
                <w:lang w:val="en-US"/>
              </w:rPr>
            </w:pPr>
            <w:r>
              <w:rPr>
                <w:rFonts w:asciiTheme="minorHAnsi" w:hAnsiTheme="minorHAnsi" w:cs="Arial"/>
                <w:noProof/>
                <w:lang w:val="en-US"/>
              </w:rPr>
              <w:t>10.00–11:30</w:t>
            </w:r>
          </w:p>
        </w:tc>
        <w:tc>
          <w:tcPr>
            <w:tcW w:w="7245" w:type="dxa"/>
          </w:tcPr>
          <w:p w:rsidR="00CB6118" w:rsidRPr="00AB17CE" w:rsidRDefault="00CB6118" w:rsidP="00F5329A">
            <w:pPr>
              <w:rPr>
                <w:rFonts w:asciiTheme="minorHAnsi" w:hAnsiTheme="minorHAnsi" w:cs="Arial"/>
                <w:b/>
                <w:noProof/>
                <w:lang w:val="en-US"/>
              </w:rPr>
            </w:pPr>
            <w:r w:rsidRPr="00AB17CE">
              <w:rPr>
                <w:rFonts w:asciiTheme="minorHAnsi" w:hAnsiTheme="minorHAnsi" w:cs="Arial"/>
                <w:b/>
                <w:noProof/>
                <w:lang w:val="en-US"/>
              </w:rPr>
              <w:t>Trip to Sežana by bus and presentation of Slovenian land use practices</w:t>
            </w:r>
          </w:p>
          <w:p w:rsidR="00CB6118" w:rsidRPr="002427F5" w:rsidRDefault="00CB6118" w:rsidP="00F5329A">
            <w:pPr>
              <w:rPr>
                <w:rFonts w:asciiTheme="minorHAnsi" w:hAnsiTheme="minorHAnsi" w:cs="Arial"/>
                <w:noProof/>
                <w:lang w:val="en-US"/>
              </w:rPr>
            </w:pPr>
            <w:r>
              <w:rPr>
                <w:rFonts w:asciiTheme="minorHAnsi" w:hAnsiTheme="minorHAnsi" w:cs="Arial"/>
                <w:noProof/>
                <w:lang w:val="en-US"/>
              </w:rPr>
              <w:t>Mateja SLOVENC</w:t>
            </w:r>
          </w:p>
        </w:tc>
        <w:tc>
          <w:tcPr>
            <w:tcW w:w="2013" w:type="dxa"/>
            <w:vAlign w:val="center"/>
          </w:tcPr>
          <w:p w:rsidR="00CB6118" w:rsidRPr="00D52B94" w:rsidRDefault="00CB6118" w:rsidP="00CB6118">
            <w:pPr>
              <w:jc w:val="center"/>
              <w:rPr>
                <w:rFonts w:asciiTheme="minorHAnsi" w:hAnsiTheme="minorHAnsi" w:cs="Arial"/>
                <w:noProof/>
                <w:lang w:val="en-US"/>
              </w:rPr>
            </w:pPr>
          </w:p>
        </w:tc>
      </w:tr>
      <w:tr w:rsidR="00CB6118" w:rsidRPr="009B453D" w:rsidTr="00F90FB9">
        <w:tc>
          <w:tcPr>
            <w:tcW w:w="1516" w:type="dxa"/>
          </w:tcPr>
          <w:p w:rsidR="00CB6118" w:rsidRPr="002427F5" w:rsidRDefault="00CB6118" w:rsidP="00F5329A">
            <w:pPr>
              <w:rPr>
                <w:rFonts w:asciiTheme="minorHAnsi" w:hAnsiTheme="minorHAnsi" w:cs="Arial"/>
                <w:noProof/>
                <w:lang w:val="en-US"/>
              </w:rPr>
            </w:pPr>
            <w:r w:rsidRPr="002427F5">
              <w:rPr>
                <w:rFonts w:asciiTheme="minorHAnsi" w:hAnsiTheme="minorHAnsi" w:cs="Arial"/>
                <w:noProof/>
                <w:lang w:val="en-US"/>
              </w:rPr>
              <w:t>11.30</w:t>
            </w:r>
            <w:r>
              <w:rPr>
                <w:rFonts w:asciiTheme="minorHAnsi" w:hAnsiTheme="minorHAnsi" w:cs="Arial"/>
                <w:noProof/>
                <w:lang w:val="en-US"/>
              </w:rPr>
              <w:t>–13</w:t>
            </w:r>
            <w:r w:rsidRPr="002427F5">
              <w:rPr>
                <w:rFonts w:asciiTheme="minorHAnsi" w:hAnsiTheme="minorHAnsi" w:cs="Arial"/>
                <w:noProof/>
                <w:lang w:val="en-US"/>
              </w:rPr>
              <w:t>.00</w:t>
            </w:r>
          </w:p>
        </w:tc>
        <w:tc>
          <w:tcPr>
            <w:tcW w:w="7245" w:type="dxa"/>
          </w:tcPr>
          <w:p w:rsidR="00CB6118" w:rsidRDefault="00CB6118" w:rsidP="009B66CF">
            <w:pPr>
              <w:rPr>
                <w:rFonts w:asciiTheme="minorHAnsi" w:hAnsiTheme="minorHAnsi" w:cs="Arial"/>
                <w:noProof/>
                <w:lang w:val="en-US"/>
              </w:rPr>
            </w:pPr>
            <w:r w:rsidRPr="00AB17CE">
              <w:rPr>
                <w:rFonts w:asciiTheme="minorHAnsi" w:hAnsiTheme="minorHAnsi" w:cs="Arial"/>
                <w:b/>
                <w:noProof/>
                <w:lang w:val="en-US"/>
              </w:rPr>
              <w:t>Visit of</w:t>
            </w:r>
            <w:r>
              <w:rPr>
                <w:rFonts w:asciiTheme="minorHAnsi" w:hAnsiTheme="minorHAnsi" w:cs="Arial"/>
                <w:b/>
                <w:noProof/>
                <w:lang w:val="en-US"/>
              </w:rPr>
              <w:t xml:space="preserve"> the social and ecological farm </w:t>
            </w:r>
            <w:r w:rsidRPr="00AB17CE">
              <w:rPr>
                <w:rFonts w:asciiTheme="minorHAnsi" w:hAnsiTheme="minorHAnsi" w:cs="Arial"/>
                <w:b/>
                <w:noProof/>
                <w:lang w:val="en-US"/>
              </w:rPr>
              <w:t>Brinjevka</w:t>
            </w:r>
            <w:r w:rsidRPr="00B21781">
              <w:rPr>
                <w:lang w:val="en-US"/>
              </w:rPr>
              <w:t xml:space="preserve"> </w:t>
            </w:r>
            <w:r>
              <w:rPr>
                <w:lang w:val="en-US"/>
              </w:rPr>
              <w:t>(</w:t>
            </w:r>
            <w:r w:rsidRPr="00B21781">
              <w:rPr>
                <w:rFonts w:asciiTheme="minorHAnsi" w:hAnsiTheme="minorHAnsi" w:cs="Arial"/>
                <w:noProof/>
                <w:lang w:val="en-US"/>
              </w:rPr>
              <w:t>Mali Dol 4, 6223 Komen</w:t>
            </w:r>
            <w:r>
              <w:rPr>
                <w:rFonts w:asciiTheme="minorHAnsi" w:hAnsiTheme="minorHAnsi" w:cs="Arial"/>
                <w:noProof/>
                <w:lang w:val="en-US"/>
              </w:rPr>
              <w:t xml:space="preserve">) </w:t>
            </w:r>
          </w:p>
          <w:p w:rsidR="00CB6118" w:rsidRPr="002427F5" w:rsidRDefault="00CB6118" w:rsidP="009B66CF">
            <w:pPr>
              <w:rPr>
                <w:rFonts w:asciiTheme="minorHAnsi" w:hAnsiTheme="minorHAnsi" w:cs="Arial"/>
                <w:noProof/>
                <w:lang w:val="en-US"/>
              </w:rPr>
            </w:pPr>
          </w:p>
        </w:tc>
        <w:tc>
          <w:tcPr>
            <w:tcW w:w="2013" w:type="dxa"/>
            <w:tcBorders>
              <w:bottom w:val="single" w:sz="4" w:space="0" w:color="auto"/>
            </w:tcBorders>
            <w:vAlign w:val="center"/>
          </w:tcPr>
          <w:p w:rsidR="00CB6118" w:rsidRPr="00D52B94" w:rsidRDefault="00CB6118" w:rsidP="00D52B94">
            <w:pPr>
              <w:jc w:val="center"/>
              <w:rPr>
                <w:rFonts w:asciiTheme="minorHAnsi" w:hAnsiTheme="minorHAnsi" w:cs="Arial"/>
                <w:noProof/>
                <w:lang w:val="en-US"/>
              </w:rPr>
            </w:pPr>
          </w:p>
        </w:tc>
      </w:tr>
      <w:tr w:rsidR="00CB6118" w:rsidRPr="002427F5" w:rsidTr="00F90FB9">
        <w:trPr>
          <w:trHeight w:val="315"/>
        </w:trPr>
        <w:tc>
          <w:tcPr>
            <w:tcW w:w="8761" w:type="dxa"/>
            <w:gridSpan w:val="2"/>
            <w:tcBorders>
              <w:bottom w:val="single" w:sz="4" w:space="0" w:color="auto"/>
            </w:tcBorders>
            <w:shd w:val="clear" w:color="auto" w:fill="FFFF99"/>
          </w:tcPr>
          <w:p w:rsidR="00CB6118" w:rsidRDefault="00CB6118" w:rsidP="00F5329A">
            <w:pPr>
              <w:rPr>
                <w:rFonts w:asciiTheme="minorHAnsi" w:hAnsiTheme="minorHAnsi" w:cs="Arial"/>
                <w:b/>
                <w:noProof/>
                <w:lang w:val="en-US"/>
              </w:rPr>
            </w:pPr>
            <w:r w:rsidRPr="002427F5">
              <w:rPr>
                <w:rFonts w:asciiTheme="minorHAnsi" w:hAnsiTheme="minorHAnsi" w:cs="Arial"/>
                <w:b/>
                <w:noProof/>
                <w:lang w:val="en-US"/>
              </w:rPr>
              <w:t>1</w:t>
            </w:r>
            <w:r>
              <w:rPr>
                <w:rFonts w:asciiTheme="minorHAnsi" w:hAnsiTheme="minorHAnsi" w:cs="Arial"/>
                <w:b/>
                <w:noProof/>
                <w:lang w:val="en-US"/>
              </w:rPr>
              <w:t>3.00–14.0</w:t>
            </w:r>
            <w:r w:rsidRPr="002427F5">
              <w:rPr>
                <w:rFonts w:asciiTheme="minorHAnsi" w:hAnsiTheme="minorHAnsi" w:cs="Arial"/>
                <w:b/>
                <w:noProof/>
                <w:lang w:val="en-US"/>
              </w:rPr>
              <w:t>0 Lunch Break</w:t>
            </w:r>
          </w:p>
          <w:p w:rsidR="00CB6118" w:rsidRPr="002427F5" w:rsidRDefault="00CB6118" w:rsidP="00F5329A">
            <w:pPr>
              <w:rPr>
                <w:rFonts w:asciiTheme="minorHAnsi" w:hAnsiTheme="minorHAnsi" w:cs="Arial"/>
                <w:b/>
                <w:noProof/>
                <w:lang w:val="en-US"/>
              </w:rPr>
            </w:pPr>
            <w:r>
              <w:rPr>
                <w:rFonts w:asciiTheme="minorHAnsi" w:hAnsiTheme="minorHAnsi" w:cs="Arial"/>
                <w:b/>
                <w:noProof/>
                <w:lang w:val="en-US"/>
              </w:rPr>
              <w:t>Farm Brinjevka</w:t>
            </w:r>
          </w:p>
        </w:tc>
        <w:tc>
          <w:tcPr>
            <w:tcW w:w="2013" w:type="dxa"/>
            <w:tcBorders>
              <w:bottom w:val="single" w:sz="4" w:space="0" w:color="auto"/>
            </w:tcBorders>
            <w:shd w:val="clear" w:color="auto" w:fill="FFFF99"/>
            <w:vAlign w:val="center"/>
          </w:tcPr>
          <w:p w:rsidR="00CB6118" w:rsidRPr="002427F5" w:rsidRDefault="00AF613C" w:rsidP="00F90FB9">
            <w:pPr>
              <w:jc w:val="center"/>
              <w:rPr>
                <w:rFonts w:asciiTheme="minorHAnsi" w:hAnsiTheme="minorHAnsi" w:cs="Arial"/>
                <w:b/>
                <w:noProof/>
                <w:lang w:val="en-US"/>
              </w:rPr>
            </w:pPr>
            <w:r w:rsidRPr="00D52B94">
              <w:rPr>
                <w:rFonts w:asciiTheme="minorHAnsi" w:hAnsiTheme="minorHAnsi" w:cs="Arial"/>
                <w:noProof/>
                <w:lang w:val="en-US"/>
              </w:rPr>
              <w:t>10</w:t>
            </w:r>
            <w:r w:rsidR="00F90FB9">
              <w:rPr>
                <w:rFonts w:asciiTheme="minorHAnsi" w:hAnsiTheme="minorHAnsi" w:cs="Arial"/>
                <w:noProof/>
                <w:lang w:val="en-US"/>
              </w:rPr>
              <w:t>.</w:t>
            </w:r>
            <w:r w:rsidRPr="00D52B94">
              <w:rPr>
                <w:rFonts w:asciiTheme="minorHAnsi" w:hAnsiTheme="minorHAnsi" w:cs="Arial"/>
                <w:noProof/>
                <w:lang w:val="en-US"/>
              </w:rPr>
              <w:t>9</w:t>
            </w:r>
          </w:p>
        </w:tc>
      </w:tr>
      <w:tr w:rsidR="00CB6118" w:rsidRPr="00CB6118" w:rsidTr="00F90FB9">
        <w:trPr>
          <w:trHeight w:val="518"/>
        </w:trPr>
        <w:tc>
          <w:tcPr>
            <w:tcW w:w="1516" w:type="dxa"/>
            <w:tcBorders>
              <w:top w:val="single" w:sz="4" w:space="0" w:color="auto"/>
              <w:bottom w:val="single" w:sz="4" w:space="0" w:color="auto"/>
            </w:tcBorders>
          </w:tcPr>
          <w:p w:rsidR="00CB6118" w:rsidRPr="002427F5" w:rsidRDefault="00CB6118" w:rsidP="00F5329A">
            <w:pPr>
              <w:rPr>
                <w:rFonts w:asciiTheme="minorHAnsi" w:hAnsiTheme="minorHAnsi" w:cs="Arial"/>
                <w:noProof/>
                <w:lang w:val="en-US"/>
              </w:rPr>
            </w:pPr>
            <w:r>
              <w:rPr>
                <w:rFonts w:asciiTheme="minorHAnsi" w:hAnsiTheme="minorHAnsi" w:cs="Arial"/>
                <w:noProof/>
                <w:lang w:val="en-US"/>
              </w:rPr>
              <w:t>14.0</w:t>
            </w:r>
            <w:r w:rsidRPr="002427F5">
              <w:rPr>
                <w:rFonts w:asciiTheme="minorHAnsi" w:hAnsiTheme="minorHAnsi" w:cs="Arial"/>
                <w:noProof/>
                <w:lang w:val="en-US"/>
              </w:rPr>
              <w:t>0</w:t>
            </w:r>
            <w:r>
              <w:rPr>
                <w:rFonts w:asciiTheme="minorHAnsi" w:hAnsiTheme="minorHAnsi" w:cs="Arial"/>
                <w:noProof/>
                <w:lang w:val="en-US"/>
              </w:rPr>
              <w:t>–17:0</w:t>
            </w:r>
            <w:r w:rsidRPr="002427F5">
              <w:rPr>
                <w:rFonts w:asciiTheme="minorHAnsi" w:hAnsiTheme="minorHAnsi" w:cs="Arial"/>
                <w:noProof/>
                <w:lang w:val="en-US"/>
              </w:rPr>
              <w:t>0</w:t>
            </w:r>
          </w:p>
        </w:tc>
        <w:tc>
          <w:tcPr>
            <w:tcW w:w="7245" w:type="dxa"/>
            <w:tcBorders>
              <w:top w:val="single" w:sz="4" w:space="0" w:color="auto"/>
              <w:bottom w:val="single" w:sz="4" w:space="0" w:color="auto"/>
            </w:tcBorders>
          </w:tcPr>
          <w:p w:rsidR="00CB6118" w:rsidRPr="006F469B" w:rsidRDefault="00CB6118" w:rsidP="00AF7AC3">
            <w:pPr>
              <w:rPr>
                <w:rFonts w:asciiTheme="minorHAnsi" w:hAnsiTheme="minorHAnsi" w:cs="Arial"/>
                <w:b/>
                <w:noProof/>
                <w:lang w:val="en-US"/>
              </w:rPr>
            </w:pPr>
            <w:r w:rsidRPr="00AB17CE">
              <w:rPr>
                <w:rFonts w:asciiTheme="minorHAnsi" w:hAnsiTheme="minorHAnsi" w:cs="Arial"/>
                <w:b/>
                <w:noProof/>
                <w:lang w:val="en-US"/>
              </w:rPr>
              <w:t xml:space="preserve">Visit of </w:t>
            </w:r>
            <w:r>
              <w:rPr>
                <w:rFonts w:asciiTheme="minorHAnsi" w:hAnsiTheme="minorHAnsi" w:cs="Arial"/>
                <w:b/>
                <w:noProof/>
                <w:lang w:val="en-US"/>
              </w:rPr>
              <w:t xml:space="preserve">the </w:t>
            </w:r>
            <w:r w:rsidRPr="00AB17CE">
              <w:rPr>
                <w:rFonts w:asciiTheme="minorHAnsi" w:hAnsiTheme="minorHAnsi" w:cs="Arial"/>
                <w:b/>
                <w:noProof/>
                <w:lang w:val="en-US"/>
              </w:rPr>
              <w:t xml:space="preserve">farm </w:t>
            </w:r>
            <w:r>
              <w:rPr>
                <w:rFonts w:asciiTheme="minorHAnsi" w:hAnsiTheme="minorHAnsi" w:cs="Arial"/>
                <w:b/>
                <w:noProof/>
                <w:lang w:val="en-US"/>
              </w:rPr>
              <w:t>Renčelj</w:t>
            </w:r>
            <w:r w:rsidR="006F469B">
              <w:rPr>
                <w:rFonts w:asciiTheme="minorHAnsi" w:hAnsiTheme="minorHAnsi" w:cs="Arial"/>
                <w:b/>
                <w:noProof/>
                <w:lang w:val="en-US"/>
              </w:rPr>
              <w:t xml:space="preserve"> </w:t>
            </w:r>
            <w:r w:rsidR="006F469B" w:rsidRPr="006F469B">
              <w:rPr>
                <w:rFonts w:asciiTheme="minorHAnsi" w:hAnsiTheme="minorHAnsi" w:cs="Arial"/>
                <w:noProof/>
                <w:lang w:val="en-US"/>
              </w:rPr>
              <w:t>(</w:t>
            </w:r>
            <w:proofErr w:type="spellStart"/>
            <w:r w:rsidR="006F469B" w:rsidRPr="006F469B">
              <w:rPr>
                <w:rFonts w:asciiTheme="minorHAnsi" w:hAnsiTheme="minorHAnsi" w:cstheme="minorHAnsi"/>
                <w:szCs w:val="18"/>
                <w:lang w:val="en-US"/>
              </w:rPr>
              <w:t>Povir</w:t>
            </w:r>
            <w:proofErr w:type="spellEnd"/>
            <w:r w:rsidR="006F469B" w:rsidRPr="006F469B">
              <w:rPr>
                <w:rFonts w:asciiTheme="minorHAnsi" w:hAnsiTheme="minorHAnsi" w:cstheme="minorHAnsi"/>
                <w:szCs w:val="18"/>
                <w:lang w:val="en-US"/>
              </w:rPr>
              <w:t xml:space="preserve"> 54/e, 6210 </w:t>
            </w:r>
            <w:proofErr w:type="spellStart"/>
            <w:r w:rsidR="006F469B" w:rsidRPr="006F469B">
              <w:rPr>
                <w:rFonts w:asciiTheme="minorHAnsi" w:hAnsiTheme="minorHAnsi" w:cstheme="minorHAnsi"/>
                <w:szCs w:val="18"/>
                <w:lang w:val="en-US"/>
              </w:rPr>
              <w:t>Sežana</w:t>
            </w:r>
            <w:proofErr w:type="spellEnd"/>
            <w:r w:rsidR="006F469B">
              <w:rPr>
                <w:rFonts w:asciiTheme="minorHAnsi" w:hAnsiTheme="minorHAnsi" w:cstheme="minorHAnsi"/>
                <w:szCs w:val="18"/>
                <w:lang w:val="en-US"/>
              </w:rPr>
              <w:t>)</w:t>
            </w:r>
          </w:p>
          <w:p w:rsidR="00CB6118" w:rsidRPr="002427F5" w:rsidRDefault="00CB6118" w:rsidP="00AF7AC3">
            <w:pPr>
              <w:rPr>
                <w:rFonts w:asciiTheme="minorHAnsi" w:hAnsiTheme="minorHAnsi" w:cs="Arial"/>
                <w:noProof/>
                <w:lang w:val="en-US"/>
              </w:rPr>
            </w:pPr>
          </w:p>
        </w:tc>
        <w:tc>
          <w:tcPr>
            <w:tcW w:w="2013" w:type="dxa"/>
            <w:tcBorders>
              <w:top w:val="single" w:sz="4" w:space="0" w:color="auto"/>
              <w:bottom w:val="single" w:sz="4" w:space="0" w:color="auto"/>
            </w:tcBorders>
            <w:vAlign w:val="center"/>
          </w:tcPr>
          <w:p w:rsidR="006F469B" w:rsidRPr="00D52B94" w:rsidRDefault="00F90FB9" w:rsidP="00D52B94">
            <w:pPr>
              <w:jc w:val="center"/>
              <w:rPr>
                <w:rFonts w:asciiTheme="minorHAnsi" w:hAnsiTheme="minorHAnsi" w:cs="Arial"/>
                <w:noProof/>
                <w:lang w:val="en-US"/>
              </w:rPr>
            </w:pPr>
            <w:r>
              <w:rPr>
                <w:rFonts w:asciiTheme="minorHAnsi" w:hAnsiTheme="minorHAnsi" w:cs="Arial"/>
                <w:noProof/>
                <w:lang w:val="en-US"/>
              </w:rPr>
              <w:t>8.</w:t>
            </w:r>
            <w:r w:rsidR="00D52B94">
              <w:rPr>
                <w:rFonts w:asciiTheme="minorHAnsi" w:hAnsiTheme="minorHAnsi" w:cs="Arial"/>
                <w:noProof/>
                <w:lang w:val="en-US"/>
              </w:rPr>
              <w:t>5</w:t>
            </w:r>
            <w:r>
              <w:rPr>
                <w:rFonts w:asciiTheme="minorHAnsi" w:hAnsiTheme="minorHAnsi" w:cs="Arial"/>
                <w:noProof/>
                <w:lang w:val="en-US"/>
              </w:rPr>
              <w:t xml:space="preserve"> (degustation, presentation)</w:t>
            </w:r>
          </w:p>
          <w:p w:rsidR="00CB6118" w:rsidRPr="00AB17CE" w:rsidRDefault="00CB6118" w:rsidP="00D52B94">
            <w:pPr>
              <w:jc w:val="center"/>
              <w:rPr>
                <w:rFonts w:asciiTheme="minorHAnsi" w:hAnsiTheme="minorHAnsi" w:cs="Arial"/>
                <w:b/>
                <w:noProof/>
                <w:lang w:val="en-US"/>
              </w:rPr>
            </w:pPr>
          </w:p>
        </w:tc>
      </w:tr>
      <w:tr w:rsidR="00CB6118" w:rsidRPr="006F1026" w:rsidTr="00F90FB9">
        <w:trPr>
          <w:trHeight w:val="515"/>
        </w:trPr>
        <w:tc>
          <w:tcPr>
            <w:tcW w:w="1516" w:type="dxa"/>
            <w:tcBorders>
              <w:top w:val="single" w:sz="4" w:space="0" w:color="auto"/>
              <w:left w:val="single" w:sz="4" w:space="0" w:color="auto"/>
              <w:bottom w:val="single" w:sz="4" w:space="0" w:color="auto"/>
              <w:right w:val="single" w:sz="4" w:space="0" w:color="auto"/>
            </w:tcBorders>
          </w:tcPr>
          <w:p w:rsidR="00CB6118" w:rsidRPr="002427F5" w:rsidRDefault="00CB6118" w:rsidP="00F5329A">
            <w:pPr>
              <w:rPr>
                <w:rFonts w:asciiTheme="minorHAnsi" w:hAnsiTheme="minorHAnsi" w:cs="Arial"/>
                <w:noProof/>
                <w:lang w:val="en-US"/>
              </w:rPr>
            </w:pPr>
            <w:r w:rsidRPr="002427F5">
              <w:rPr>
                <w:rFonts w:asciiTheme="minorHAnsi" w:hAnsiTheme="minorHAnsi" w:cs="Arial"/>
                <w:noProof/>
                <w:lang w:val="en-US"/>
              </w:rPr>
              <w:t>1</w:t>
            </w:r>
            <w:r>
              <w:rPr>
                <w:rFonts w:asciiTheme="minorHAnsi" w:hAnsiTheme="minorHAnsi" w:cs="Arial"/>
                <w:noProof/>
                <w:lang w:val="en-US"/>
              </w:rPr>
              <w:t>7.0</w:t>
            </w:r>
            <w:r w:rsidRPr="002427F5">
              <w:rPr>
                <w:rFonts w:asciiTheme="minorHAnsi" w:hAnsiTheme="minorHAnsi" w:cs="Arial"/>
                <w:noProof/>
                <w:lang w:val="en-US"/>
              </w:rPr>
              <w:t>0</w:t>
            </w:r>
            <w:r>
              <w:rPr>
                <w:rFonts w:asciiTheme="minorHAnsi" w:hAnsiTheme="minorHAnsi" w:cs="Arial"/>
                <w:noProof/>
                <w:lang w:val="en-US"/>
              </w:rPr>
              <w:t>–17:30</w:t>
            </w:r>
          </w:p>
        </w:tc>
        <w:tc>
          <w:tcPr>
            <w:tcW w:w="7245" w:type="dxa"/>
            <w:tcBorders>
              <w:top w:val="single" w:sz="4" w:space="0" w:color="auto"/>
              <w:left w:val="single" w:sz="4" w:space="0" w:color="auto"/>
              <w:bottom w:val="single" w:sz="4" w:space="0" w:color="auto"/>
              <w:right w:val="single" w:sz="4" w:space="0" w:color="auto"/>
            </w:tcBorders>
          </w:tcPr>
          <w:p w:rsidR="00CB6118" w:rsidRPr="00AB17CE" w:rsidRDefault="00CB6118" w:rsidP="009B66CF">
            <w:pPr>
              <w:rPr>
                <w:rFonts w:asciiTheme="minorHAnsi" w:hAnsiTheme="minorHAnsi" w:cs="Arial"/>
                <w:b/>
                <w:noProof/>
                <w:lang w:val="en-US"/>
              </w:rPr>
            </w:pPr>
            <w:r w:rsidRPr="00AB17CE">
              <w:rPr>
                <w:rFonts w:asciiTheme="minorHAnsi" w:hAnsiTheme="minorHAnsi" w:cs="Arial"/>
                <w:b/>
                <w:noProof/>
                <w:lang w:val="en-US"/>
              </w:rPr>
              <w:t>Discussion and conclusions</w:t>
            </w:r>
          </w:p>
          <w:p w:rsidR="00CB6118" w:rsidRPr="002427F5" w:rsidRDefault="00CB6118" w:rsidP="00942F22">
            <w:pPr>
              <w:rPr>
                <w:rFonts w:asciiTheme="minorHAnsi" w:hAnsiTheme="minorHAnsi" w:cs="Arial"/>
                <w:noProof/>
                <w:lang w:val="en-US"/>
              </w:rPr>
            </w:pPr>
          </w:p>
        </w:tc>
        <w:tc>
          <w:tcPr>
            <w:tcW w:w="2013" w:type="dxa"/>
            <w:tcBorders>
              <w:top w:val="single" w:sz="4" w:space="0" w:color="auto"/>
              <w:left w:val="single" w:sz="4" w:space="0" w:color="auto"/>
              <w:bottom w:val="single" w:sz="4" w:space="0" w:color="auto"/>
              <w:right w:val="single" w:sz="4" w:space="0" w:color="auto"/>
            </w:tcBorders>
            <w:vAlign w:val="bottom"/>
          </w:tcPr>
          <w:p w:rsidR="00CB6118" w:rsidRPr="00AB17CE" w:rsidRDefault="00CB6118" w:rsidP="006F469B">
            <w:pPr>
              <w:jc w:val="center"/>
              <w:rPr>
                <w:rFonts w:asciiTheme="minorHAnsi" w:hAnsiTheme="minorHAnsi" w:cs="Arial"/>
                <w:b/>
                <w:noProof/>
                <w:lang w:val="en-US"/>
              </w:rPr>
            </w:pPr>
          </w:p>
        </w:tc>
      </w:tr>
      <w:tr w:rsidR="00CB6118" w:rsidRPr="00CB6118" w:rsidTr="00F90FB9">
        <w:trPr>
          <w:trHeight w:val="465"/>
        </w:trPr>
        <w:tc>
          <w:tcPr>
            <w:tcW w:w="1516" w:type="dxa"/>
            <w:tcBorders>
              <w:top w:val="single" w:sz="4" w:space="0" w:color="auto"/>
              <w:bottom w:val="single" w:sz="4" w:space="0" w:color="auto"/>
            </w:tcBorders>
          </w:tcPr>
          <w:p w:rsidR="00CB6118" w:rsidRPr="002427F5" w:rsidRDefault="00CB6118" w:rsidP="0096204A">
            <w:pPr>
              <w:rPr>
                <w:rFonts w:asciiTheme="minorHAnsi" w:hAnsiTheme="minorHAnsi" w:cs="Arial"/>
                <w:noProof/>
                <w:lang w:val="en-US"/>
              </w:rPr>
            </w:pPr>
            <w:r w:rsidRPr="002427F5">
              <w:rPr>
                <w:rFonts w:asciiTheme="minorHAnsi" w:hAnsiTheme="minorHAnsi" w:cs="Arial"/>
                <w:noProof/>
                <w:lang w:val="en-US"/>
              </w:rPr>
              <w:t>1</w:t>
            </w:r>
            <w:r>
              <w:rPr>
                <w:rFonts w:asciiTheme="minorHAnsi" w:hAnsiTheme="minorHAnsi" w:cs="Arial"/>
                <w:noProof/>
                <w:lang w:val="en-US"/>
              </w:rPr>
              <w:t>7</w:t>
            </w:r>
            <w:r w:rsidRPr="002427F5">
              <w:rPr>
                <w:rFonts w:asciiTheme="minorHAnsi" w:hAnsiTheme="minorHAnsi" w:cs="Arial"/>
                <w:noProof/>
                <w:lang w:val="en-US"/>
              </w:rPr>
              <w:t>.30</w:t>
            </w:r>
            <w:r>
              <w:rPr>
                <w:rFonts w:asciiTheme="minorHAnsi" w:hAnsiTheme="minorHAnsi" w:cs="Arial"/>
                <w:noProof/>
                <w:lang w:val="en-US"/>
              </w:rPr>
              <w:t>–</w:t>
            </w:r>
            <w:r w:rsidRPr="002427F5">
              <w:rPr>
                <w:rFonts w:asciiTheme="minorHAnsi" w:hAnsiTheme="minorHAnsi" w:cs="Arial"/>
                <w:noProof/>
                <w:lang w:val="en-US"/>
              </w:rPr>
              <w:t>19.00</w:t>
            </w:r>
          </w:p>
        </w:tc>
        <w:tc>
          <w:tcPr>
            <w:tcW w:w="7245" w:type="dxa"/>
            <w:tcBorders>
              <w:top w:val="single" w:sz="4" w:space="0" w:color="auto"/>
              <w:bottom w:val="single" w:sz="4" w:space="0" w:color="auto"/>
            </w:tcBorders>
          </w:tcPr>
          <w:p w:rsidR="00CB6118" w:rsidRPr="00AB17CE" w:rsidRDefault="00CB6118" w:rsidP="00CE6007">
            <w:pPr>
              <w:rPr>
                <w:rFonts w:asciiTheme="minorHAnsi" w:hAnsiTheme="minorHAnsi" w:cs="Arial"/>
                <w:b/>
                <w:noProof/>
                <w:lang w:val="en-US"/>
              </w:rPr>
            </w:pPr>
            <w:r w:rsidRPr="00AB17CE">
              <w:rPr>
                <w:rFonts w:asciiTheme="minorHAnsi" w:hAnsiTheme="minorHAnsi" w:cs="Arial"/>
                <w:b/>
                <w:noProof/>
                <w:lang w:val="en-US"/>
              </w:rPr>
              <w:t>Trip back to Ljubljana</w:t>
            </w:r>
            <w:r>
              <w:rPr>
                <w:rFonts w:asciiTheme="minorHAnsi" w:hAnsiTheme="minorHAnsi" w:cs="Arial"/>
                <w:b/>
                <w:noProof/>
                <w:lang w:val="en-US"/>
              </w:rPr>
              <w:t xml:space="preserve"> and continuation of the discussion</w:t>
            </w:r>
          </w:p>
          <w:p w:rsidR="00CB6118" w:rsidRPr="002427F5" w:rsidRDefault="00CB6118" w:rsidP="00CE6007">
            <w:pPr>
              <w:rPr>
                <w:rFonts w:asciiTheme="minorHAnsi" w:hAnsiTheme="minorHAnsi" w:cs="Arial"/>
                <w:b/>
                <w:noProof/>
                <w:lang w:val="en-US"/>
              </w:rPr>
            </w:pPr>
          </w:p>
        </w:tc>
        <w:tc>
          <w:tcPr>
            <w:tcW w:w="2013" w:type="dxa"/>
            <w:tcBorders>
              <w:top w:val="single" w:sz="4" w:space="0" w:color="auto"/>
              <w:bottom w:val="single" w:sz="4" w:space="0" w:color="auto"/>
            </w:tcBorders>
            <w:vAlign w:val="bottom"/>
          </w:tcPr>
          <w:p w:rsidR="00D52B94" w:rsidRPr="00D52B94" w:rsidRDefault="00D52B94" w:rsidP="00D52B94">
            <w:pPr>
              <w:jc w:val="center"/>
              <w:rPr>
                <w:rFonts w:asciiTheme="minorHAnsi" w:hAnsiTheme="minorHAnsi" w:cs="Arial"/>
                <w:noProof/>
                <w:lang w:val="en-US"/>
              </w:rPr>
            </w:pPr>
            <w:r w:rsidRPr="00D52B94">
              <w:rPr>
                <w:rFonts w:asciiTheme="minorHAnsi" w:hAnsiTheme="minorHAnsi" w:cs="Arial"/>
                <w:noProof/>
                <w:lang w:val="en-US"/>
              </w:rPr>
              <w:t xml:space="preserve">10 </w:t>
            </w:r>
          </w:p>
          <w:p w:rsidR="00CB6118" w:rsidRPr="00AB17CE" w:rsidRDefault="00D52B94" w:rsidP="00D52B94">
            <w:pPr>
              <w:jc w:val="center"/>
              <w:rPr>
                <w:rFonts w:asciiTheme="minorHAnsi" w:hAnsiTheme="minorHAnsi" w:cs="Arial"/>
                <w:b/>
                <w:noProof/>
                <w:lang w:val="en-US"/>
              </w:rPr>
            </w:pPr>
            <w:r w:rsidRPr="00D52B94">
              <w:rPr>
                <w:rFonts w:asciiTheme="minorHAnsi" w:hAnsiTheme="minorHAnsi" w:cs="Arial"/>
                <w:noProof/>
                <w:lang w:val="en-US"/>
              </w:rPr>
              <w:t>(bus)</w:t>
            </w:r>
          </w:p>
        </w:tc>
      </w:tr>
      <w:tr w:rsidR="00CB6118" w:rsidRPr="009B453D" w:rsidTr="00F90FB9">
        <w:tc>
          <w:tcPr>
            <w:tcW w:w="8761" w:type="dxa"/>
            <w:gridSpan w:val="2"/>
            <w:tcBorders>
              <w:bottom w:val="single" w:sz="4" w:space="0" w:color="auto"/>
            </w:tcBorders>
            <w:shd w:val="clear" w:color="auto" w:fill="FFFF99"/>
          </w:tcPr>
          <w:p w:rsidR="00CB6118" w:rsidRPr="002427F5" w:rsidRDefault="00CB6118" w:rsidP="00831ADF">
            <w:pPr>
              <w:rPr>
                <w:rFonts w:asciiTheme="minorHAnsi" w:hAnsiTheme="minorHAnsi" w:cs="Arial"/>
                <w:b/>
                <w:noProof/>
                <w:lang w:val="en-US"/>
              </w:rPr>
            </w:pPr>
            <w:r w:rsidRPr="002427F5">
              <w:rPr>
                <w:rFonts w:asciiTheme="minorHAnsi" w:hAnsiTheme="minorHAnsi" w:cs="Arial"/>
                <w:b/>
                <w:noProof/>
                <w:lang w:val="en-US"/>
              </w:rPr>
              <w:t>19.00  End of study visit day 2</w:t>
            </w:r>
          </w:p>
        </w:tc>
        <w:tc>
          <w:tcPr>
            <w:tcW w:w="2013" w:type="dxa"/>
            <w:tcBorders>
              <w:bottom w:val="single" w:sz="4" w:space="0" w:color="auto"/>
            </w:tcBorders>
            <w:shd w:val="clear" w:color="auto" w:fill="FFFF99"/>
            <w:vAlign w:val="bottom"/>
          </w:tcPr>
          <w:p w:rsidR="00CB6118" w:rsidRPr="002427F5" w:rsidRDefault="00CB6118" w:rsidP="006F469B">
            <w:pPr>
              <w:jc w:val="center"/>
              <w:rPr>
                <w:rFonts w:asciiTheme="minorHAnsi" w:hAnsiTheme="minorHAnsi" w:cs="Arial"/>
                <w:b/>
                <w:noProof/>
                <w:lang w:val="en-US"/>
              </w:rPr>
            </w:pPr>
          </w:p>
        </w:tc>
      </w:tr>
      <w:tr w:rsidR="00CB6118" w:rsidRPr="009B453D" w:rsidTr="00F90FB9">
        <w:tc>
          <w:tcPr>
            <w:tcW w:w="8761" w:type="dxa"/>
            <w:gridSpan w:val="2"/>
            <w:tcBorders>
              <w:top w:val="single" w:sz="4" w:space="0" w:color="auto"/>
              <w:left w:val="nil"/>
              <w:bottom w:val="single" w:sz="4" w:space="0" w:color="auto"/>
              <w:right w:val="nil"/>
            </w:tcBorders>
            <w:shd w:val="clear" w:color="auto" w:fill="auto"/>
          </w:tcPr>
          <w:p w:rsidR="00CB6118" w:rsidRPr="00AB17CE" w:rsidRDefault="00CB6118" w:rsidP="00831ADF">
            <w:pPr>
              <w:rPr>
                <w:rFonts w:asciiTheme="minorHAnsi" w:hAnsiTheme="minorHAnsi" w:cs="Arial"/>
                <w:b/>
                <w:noProof/>
                <w:sz w:val="36"/>
                <w:lang w:val="en-US"/>
              </w:rPr>
            </w:pPr>
          </w:p>
        </w:tc>
        <w:tc>
          <w:tcPr>
            <w:tcW w:w="2013" w:type="dxa"/>
            <w:tcBorders>
              <w:top w:val="single" w:sz="4" w:space="0" w:color="auto"/>
              <w:left w:val="nil"/>
              <w:bottom w:val="single" w:sz="4" w:space="0" w:color="auto"/>
              <w:right w:val="nil"/>
            </w:tcBorders>
            <w:vAlign w:val="bottom"/>
          </w:tcPr>
          <w:p w:rsidR="00CB6118" w:rsidRPr="00AB17CE" w:rsidRDefault="00CB6118" w:rsidP="006F469B">
            <w:pPr>
              <w:jc w:val="center"/>
              <w:rPr>
                <w:rFonts w:asciiTheme="minorHAnsi" w:hAnsiTheme="minorHAnsi" w:cs="Arial"/>
                <w:b/>
                <w:noProof/>
                <w:sz w:val="36"/>
                <w:lang w:val="en-US"/>
              </w:rPr>
            </w:pPr>
          </w:p>
        </w:tc>
      </w:tr>
      <w:tr w:rsidR="00CB6118" w:rsidRPr="009B453D" w:rsidTr="00F90FB9">
        <w:tc>
          <w:tcPr>
            <w:tcW w:w="8761" w:type="dxa"/>
            <w:gridSpan w:val="2"/>
            <w:tcBorders>
              <w:top w:val="single" w:sz="4" w:space="0" w:color="auto"/>
            </w:tcBorders>
            <w:shd w:val="clear" w:color="auto" w:fill="FFFF99"/>
          </w:tcPr>
          <w:p w:rsidR="00CB6118" w:rsidRDefault="00CB6118" w:rsidP="00887D3C">
            <w:pPr>
              <w:rPr>
                <w:rFonts w:asciiTheme="minorHAnsi" w:hAnsiTheme="minorHAnsi" w:cs="Arial"/>
                <w:b/>
                <w:noProof/>
                <w:lang w:val="en-US"/>
              </w:rPr>
            </w:pPr>
            <w:r w:rsidRPr="002427F5">
              <w:rPr>
                <w:rFonts w:asciiTheme="minorHAnsi" w:hAnsiTheme="minorHAnsi" w:cs="Arial"/>
                <w:b/>
                <w:noProof/>
                <w:lang w:val="en-US"/>
              </w:rPr>
              <w:t xml:space="preserve">DAY 3: </w:t>
            </w:r>
            <w:r>
              <w:rPr>
                <w:rFonts w:asciiTheme="minorHAnsi" w:hAnsiTheme="minorHAnsi" w:cs="Arial"/>
                <w:b/>
                <w:noProof/>
                <w:lang w:val="en-US"/>
              </w:rPr>
              <w:t>THURSDAY</w:t>
            </w:r>
            <w:r w:rsidRPr="002427F5">
              <w:rPr>
                <w:rFonts w:asciiTheme="minorHAnsi" w:hAnsiTheme="minorHAnsi" w:cs="Arial"/>
                <w:b/>
                <w:noProof/>
                <w:lang w:val="en-US"/>
              </w:rPr>
              <w:t xml:space="preserve"> 2</w:t>
            </w:r>
            <w:r>
              <w:rPr>
                <w:rFonts w:asciiTheme="minorHAnsi" w:hAnsiTheme="minorHAnsi" w:cs="Arial"/>
                <w:b/>
                <w:noProof/>
                <w:lang w:val="en-US"/>
              </w:rPr>
              <w:t>1/06</w:t>
            </w:r>
            <w:r w:rsidRPr="002427F5">
              <w:rPr>
                <w:rFonts w:asciiTheme="minorHAnsi" w:hAnsiTheme="minorHAnsi" w:cs="Arial"/>
                <w:b/>
                <w:noProof/>
                <w:lang w:val="en-US"/>
              </w:rPr>
              <w:t xml:space="preserve">/2018 </w:t>
            </w:r>
          </w:p>
          <w:p w:rsidR="00CB6118" w:rsidRPr="002427F5" w:rsidRDefault="00CB6118" w:rsidP="001E69CD">
            <w:pPr>
              <w:rPr>
                <w:rFonts w:asciiTheme="minorHAnsi" w:hAnsiTheme="minorHAnsi" w:cs="Arial"/>
                <w:b/>
                <w:noProof/>
                <w:lang w:val="en-US"/>
              </w:rPr>
            </w:pPr>
            <w:r w:rsidRPr="006F1026">
              <w:rPr>
                <w:rFonts w:asciiTheme="minorHAnsi" w:hAnsiTheme="minorHAnsi" w:cs="Arial"/>
                <w:b/>
                <w:noProof/>
                <w:lang w:val="en-US"/>
              </w:rPr>
              <w:t xml:space="preserve">University of Ljubljana, Biotechnical faculty, Department of Agronomy, </w:t>
            </w:r>
            <w:r>
              <w:rPr>
                <w:rFonts w:asciiTheme="minorHAnsi" w:hAnsiTheme="minorHAnsi" w:cs="Arial"/>
                <w:b/>
                <w:noProof/>
                <w:lang w:val="en-US"/>
              </w:rPr>
              <w:t>J</w:t>
            </w:r>
            <w:r w:rsidRPr="006F1026">
              <w:rPr>
                <w:rFonts w:asciiTheme="minorHAnsi" w:hAnsiTheme="minorHAnsi" w:cs="Arial"/>
                <w:b/>
                <w:noProof/>
                <w:lang w:val="en-US"/>
              </w:rPr>
              <w:t>amnikarjeva 101, 1000 Ljubljana</w:t>
            </w:r>
            <w:r>
              <w:rPr>
                <w:rFonts w:asciiTheme="minorHAnsi" w:hAnsiTheme="minorHAnsi" w:cs="Arial"/>
                <w:b/>
                <w:noProof/>
                <w:lang w:val="en-US"/>
              </w:rPr>
              <w:t>;</w:t>
            </w:r>
            <w:r w:rsidRPr="006F1026">
              <w:rPr>
                <w:rFonts w:asciiTheme="minorHAnsi" w:hAnsiTheme="minorHAnsi" w:cs="Arial"/>
                <w:b/>
                <w:noProof/>
                <w:lang w:val="en-US"/>
              </w:rPr>
              <w:t xml:space="preserve"> urban food hubs in Ljubljana (LivadaLAB, </w:t>
            </w:r>
            <w:r>
              <w:rPr>
                <w:rFonts w:asciiTheme="minorHAnsi" w:hAnsiTheme="minorHAnsi" w:cs="Arial"/>
                <w:b/>
                <w:noProof/>
                <w:lang w:val="en-US"/>
              </w:rPr>
              <w:t>Njiv’ca</w:t>
            </w:r>
            <w:r w:rsidRPr="006F1026">
              <w:rPr>
                <w:rFonts w:asciiTheme="minorHAnsi" w:hAnsiTheme="minorHAnsi" w:cs="Arial"/>
                <w:b/>
                <w:noProof/>
                <w:lang w:val="en-US"/>
              </w:rPr>
              <w:t>, Krakovski vrtovi)</w:t>
            </w:r>
          </w:p>
        </w:tc>
        <w:tc>
          <w:tcPr>
            <w:tcW w:w="2013" w:type="dxa"/>
            <w:tcBorders>
              <w:top w:val="single" w:sz="4" w:space="0" w:color="auto"/>
            </w:tcBorders>
            <w:shd w:val="clear" w:color="auto" w:fill="FFFF99"/>
            <w:vAlign w:val="bottom"/>
          </w:tcPr>
          <w:p w:rsidR="00CB6118" w:rsidRPr="002427F5" w:rsidRDefault="00CB6118" w:rsidP="006F469B">
            <w:pPr>
              <w:jc w:val="center"/>
              <w:rPr>
                <w:rFonts w:asciiTheme="minorHAnsi" w:hAnsiTheme="minorHAnsi" w:cs="Arial"/>
                <w:b/>
                <w:noProof/>
                <w:lang w:val="en-US"/>
              </w:rPr>
            </w:pPr>
          </w:p>
        </w:tc>
      </w:tr>
      <w:tr w:rsidR="00CB6118" w:rsidRPr="002427F5" w:rsidTr="00F90FB9">
        <w:trPr>
          <w:trHeight w:val="422"/>
        </w:trPr>
        <w:tc>
          <w:tcPr>
            <w:tcW w:w="1516" w:type="dxa"/>
          </w:tcPr>
          <w:p w:rsidR="00CB6118" w:rsidRPr="002427F5" w:rsidRDefault="00CB6118" w:rsidP="001E69CD">
            <w:pPr>
              <w:rPr>
                <w:rFonts w:asciiTheme="minorHAnsi" w:hAnsiTheme="minorHAnsi" w:cs="Arial"/>
                <w:noProof/>
                <w:lang w:val="en-US"/>
              </w:rPr>
            </w:pPr>
            <w:r w:rsidRPr="002427F5">
              <w:rPr>
                <w:rFonts w:asciiTheme="minorHAnsi" w:hAnsiTheme="minorHAnsi" w:cs="Arial"/>
                <w:noProof/>
                <w:lang w:val="en-US"/>
              </w:rPr>
              <w:t>09.</w:t>
            </w:r>
            <w:r>
              <w:rPr>
                <w:rFonts w:asciiTheme="minorHAnsi" w:hAnsiTheme="minorHAnsi" w:cs="Arial"/>
                <w:noProof/>
                <w:lang w:val="en-US"/>
              </w:rPr>
              <w:t>3</w:t>
            </w:r>
            <w:r w:rsidRPr="002427F5">
              <w:rPr>
                <w:rFonts w:asciiTheme="minorHAnsi" w:hAnsiTheme="minorHAnsi" w:cs="Arial"/>
                <w:noProof/>
                <w:lang w:val="en-US"/>
              </w:rPr>
              <w:t>0</w:t>
            </w:r>
            <w:r>
              <w:rPr>
                <w:rFonts w:asciiTheme="minorHAnsi" w:hAnsiTheme="minorHAnsi" w:cs="Arial"/>
                <w:noProof/>
                <w:lang w:val="en-US"/>
              </w:rPr>
              <w:t>–</w:t>
            </w:r>
            <w:r w:rsidRPr="002427F5">
              <w:rPr>
                <w:rFonts w:asciiTheme="minorHAnsi" w:hAnsiTheme="minorHAnsi" w:cs="Arial"/>
                <w:noProof/>
                <w:lang w:val="en-US"/>
              </w:rPr>
              <w:t>10.00</w:t>
            </w:r>
          </w:p>
        </w:tc>
        <w:tc>
          <w:tcPr>
            <w:tcW w:w="7245" w:type="dxa"/>
          </w:tcPr>
          <w:p w:rsidR="00CB6118" w:rsidRPr="00AB17CE" w:rsidRDefault="00CB6118" w:rsidP="008865BA">
            <w:pPr>
              <w:rPr>
                <w:rFonts w:asciiTheme="minorHAnsi" w:hAnsiTheme="minorHAnsi" w:cs="Arial"/>
                <w:noProof/>
                <w:lang w:val="en-US"/>
              </w:rPr>
            </w:pPr>
            <w:r w:rsidRPr="00AB17CE">
              <w:rPr>
                <w:rFonts w:asciiTheme="minorHAnsi" w:hAnsiTheme="minorHAnsi" w:cs="Arial"/>
                <w:b/>
                <w:noProof/>
                <w:lang w:val="en-US"/>
              </w:rPr>
              <w:t>Welcome day 3</w:t>
            </w:r>
          </w:p>
          <w:p w:rsidR="00CB6118" w:rsidRPr="002427F5" w:rsidRDefault="00CB6118" w:rsidP="008865BA">
            <w:pPr>
              <w:rPr>
                <w:rFonts w:asciiTheme="minorHAnsi" w:hAnsiTheme="minorHAnsi" w:cs="Arial"/>
                <w:noProof/>
              </w:rPr>
            </w:pPr>
            <w:r>
              <w:rPr>
                <w:rFonts w:asciiTheme="minorHAnsi" w:hAnsiTheme="minorHAnsi" w:cs="Arial"/>
                <w:noProof/>
                <w:lang w:val="en-US"/>
              </w:rPr>
              <w:t>Assist. Rozalija CVEJIĆ, Assist. Prof. Ana SLATNAR, Mateja SLOVENC and Špela ŽELEZNIKAR</w:t>
            </w:r>
          </w:p>
        </w:tc>
        <w:tc>
          <w:tcPr>
            <w:tcW w:w="2013" w:type="dxa"/>
            <w:vAlign w:val="bottom"/>
          </w:tcPr>
          <w:p w:rsidR="00CB6118" w:rsidRPr="00AB17CE" w:rsidRDefault="00CB6118" w:rsidP="006F469B">
            <w:pPr>
              <w:jc w:val="center"/>
              <w:rPr>
                <w:rFonts w:asciiTheme="minorHAnsi" w:hAnsiTheme="minorHAnsi" w:cs="Arial"/>
                <w:b/>
                <w:noProof/>
                <w:lang w:val="en-US"/>
              </w:rPr>
            </w:pPr>
          </w:p>
        </w:tc>
      </w:tr>
      <w:tr w:rsidR="00CB6118" w:rsidRPr="00AB17CE" w:rsidTr="00F90FB9">
        <w:tc>
          <w:tcPr>
            <w:tcW w:w="1516" w:type="dxa"/>
          </w:tcPr>
          <w:p w:rsidR="00CB6118" w:rsidRPr="002427F5" w:rsidRDefault="00CB6118" w:rsidP="00B21CD4">
            <w:pPr>
              <w:rPr>
                <w:rFonts w:asciiTheme="minorHAnsi" w:hAnsiTheme="minorHAnsi" w:cs="Arial"/>
                <w:noProof/>
                <w:lang w:val="en-US"/>
              </w:rPr>
            </w:pPr>
            <w:r>
              <w:rPr>
                <w:rFonts w:asciiTheme="minorHAnsi" w:hAnsiTheme="minorHAnsi" w:cs="Arial"/>
                <w:noProof/>
                <w:lang w:val="en-US"/>
              </w:rPr>
              <w:t>10.00–13.00</w:t>
            </w:r>
            <w:r w:rsidRPr="002427F5">
              <w:rPr>
                <w:rFonts w:asciiTheme="minorHAnsi" w:hAnsiTheme="minorHAnsi" w:cs="Arial"/>
                <w:noProof/>
                <w:lang w:val="en-US"/>
              </w:rPr>
              <w:t xml:space="preserve"> </w:t>
            </w:r>
          </w:p>
        </w:tc>
        <w:tc>
          <w:tcPr>
            <w:tcW w:w="7245" w:type="dxa"/>
          </w:tcPr>
          <w:p w:rsidR="00CB6118" w:rsidRPr="001E69CD" w:rsidRDefault="00CB6118" w:rsidP="00B21CD4">
            <w:pPr>
              <w:rPr>
                <w:rFonts w:asciiTheme="minorHAnsi" w:hAnsiTheme="minorHAnsi" w:cs="Arial"/>
                <w:noProof/>
                <w:lang w:val="en-US"/>
              </w:rPr>
            </w:pPr>
            <w:r w:rsidRPr="00AB17CE">
              <w:rPr>
                <w:rFonts w:asciiTheme="minorHAnsi" w:hAnsiTheme="minorHAnsi" w:cs="Arial"/>
                <w:b/>
                <w:noProof/>
                <w:lang w:val="en-US"/>
              </w:rPr>
              <w:t xml:space="preserve">Visit of </w:t>
            </w:r>
            <w:r>
              <w:rPr>
                <w:rFonts w:asciiTheme="minorHAnsi" w:hAnsiTheme="minorHAnsi" w:cs="Arial"/>
                <w:b/>
                <w:noProof/>
                <w:lang w:val="en-US"/>
              </w:rPr>
              <w:t xml:space="preserve">the </w:t>
            </w:r>
            <w:r w:rsidRPr="00AB17CE">
              <w:rPr>
                <w:rFonts w:asciiTheme="minorHAnsi" w:hAnsiTheme="minorHAnsi" w:cs="Arial"/>
                <w:b/>
                <w:noProof/>
                <w:lang w:val="en-US"/>
              </w:rPr>
              <w:t>LivadaLAB, socio-economic farm</w:t>
            </w:r>
            <w:r>
              <w:rPr>
                <w:rFonts w:asciiTheme="minorHAnsi" w:hAnsiTheme="minorHAnsi" w:cs="Arial"/>
                <w:b/>
                <w:noProof/>
                <w:lang w:val="en-US"/>
              </w:rPr>
              <w:t xml:space="preserve"> </w:t>
            </w:r>
            <w:r>
              <w:rPr>
                <w:rFonts w:asciiTheme="minorHAnsi" w:hAnsiTheme="minorHAnsi" w:cs="Arial"/>
                <w:noProof/>
                <w:lang w:val="en-US"/>
              </w:rPr>
              <w:t>(Dolgi breg 56, 1000 Ljubljana)</w:t>
            </w:r>
          </w:p>
          <w:p w:rsidR="00CB6118" w:rsidRPr="002427F5" w:rsidRDefault="00CB6118" w:rsidP="001E69CD">
            <w:pPr>
              <w:rPr>
                <w:rFonts w:asciiTheme="minorHAnsi" w:hAnsiTheme="minorHAnsi" w:cs="Arial"/>
                <w:noProof/>
                <w:lang w:val="en-US"/>
              </w:rPr>
            </w:pPr>
            <w:r>
              <w:rPr>
                <w:rFonts w:asciiTheme="minorHAnsi" w:hAnsiTheme="minorHAnsi" w:cs="Arial"/>
                <w:noProof/>
                <w:lang w:val="en-US"/>
              </w:rPr>
              <w:t>Mojca FAJDIGA (Zavod BOB) and Assist. Rozalija CVEJIĆ</w:t>
            </w:r>
          </w:p>
        </w:tc>
        <w:tc>
          <w:tcPr>
            <w:tcW w:w="2013" w:type="dxa"/>
            <w:vAlign w:val="bottom"/>
          </w:tcPr>
          <w:p w:rsidR="00CB6118" w:rsidRPr="00AB17CE" w:rsidRDefault="00CB6118" w:rsidP="006F469B">
            <w:pPr>
              <w:jc w:val="center"/>
              <w:rPr>
                <w:rFonts w:asciiTheme="minorHAnsi" w:hAnsiTheme="minorHAnsi" w:cs="Arial"/>
                <w:b/>
                <w:noProof/>
                <w:lang w:val="en-US"/>
              </w:rPr>
            </w:pPr>
          </w:p>
        </w:tc>
      </w:tr>
      <w:tr w:rsidR="00CB6118" w:rsidRPr="002427F5" w:rsidTr="00F90FB9">
        <w:tc>
          <w:tcPr>
            <w:tcW w:w="8761" w:type="dxa"/>
            <w:gridSpan w:val="2"/>
            <w:shd w:val="clear" w:color="auto" w:fill="FFFF99"/>
          </w:tcPr>
          <w:p w:rsidR="00CB6118" w:rsidRDefault="00CB6118" w:rsidP="002427F5">
            <w:pPr>
              <w:rPr>
                <w:rFonts w:asciiTheme="minorHAnsi" w:hAnsiTheme="minorHAnsi" w:cs="Arial"/>
                <w:b/>
                <w:noProof/>
                <w:lang w:val="en-US"/>
              </w:rPr>
            </w:pPr>
            <w:r>
              <w:rPr>
                <w:rFonts w:asciiTheme="minorHAnsi" w:hAnsiTheme="minorHAnsi" w:cs="Arial"/>
                <w:b/>
                <w:noProof/>
                <w:lang w:val="en-US"/>
              </w:rPr>
              <w:t>13.00–14.30</w:t>
            </w:r>
            <w:r w:rsidRPr="002427F5">
              <w:rPr>
                <w:rFonts w:asciiTheme="minorHAnsi" w:hAnsiTheme="minorHAnsi" w:cs="Arial"/>
                <w:b/>
                <w:noProof/>
                <w:lang w:val="en-US"/>
              </w:rPr>
              <w:t xml:space="preserve"> Lunch Break </w:t>
            </w:r>
          </w:p>
          <w:p w:rsidR="00CB6118" w:rsidRPr="002427F5" w:rsidRDefault="00CB6118" w:rsidP="002427F5">
            <w:pPr>
              <w:rPr>
                <w:rFonts w:asciiTheme="minorHAnsi" w:hAnsiTheme="minorHAnsi" w:cs="Arial"/>
                <w:b/>
                <w:noProof/>
                <w:lang w:val="en-US"/>
              </w:rPr>
            </w:pPr>
            <w:r w:rsidRPr="002427F5">
              <w:rPr>
                <w:rFonts w:asciiTheme="minorHAnsi" w:hAnsiTheme="minorHAnsi" w:cs="Arial"/>
                <w:b/>
                <w:noProof/>
                <w:lang w:val="en-US"/>
              </w:rPr>
              <w:t>LivadaLAB</w:t>
            </w:r>
          </w:p>
        </w:tc>
        <w:tc>
          <w:tcPr>
            <w:tcW w:w="2013" w:type="dxa"/>
            <w:shd w:val="clear" w:color="auto" w:fill="FFFF99"/>
          </w:tcPr>
          <w:p w:rsidR="00CB6118" w:rsidRDefault="00D52B94" w:rsidP="00D52B94">
            <w:pPr>
              <w:jc w:val="center"/>
              <w:rPr>
                <w:rFonts w:asciiTheme="minorHAnsi" w:hAnsiTheme="minorHAnsi" w:cs="Arial"/>
                <w:b/>
                <w:noProof/>
                <w:lang w:val="en-US"/>
              </w:rPr>
            </w:pPr>
            <w:r>
              <w:rPr>
                <w:rFonts w:asciiTheme="minorHAnsi" w:hAnsiTheme="minorHAnsi" w:cs="Arial"/>
                <w:b/>
                <w:noProof/>
                <w:lang w:val="en-US"/>
              </w:rPr>
              <w:t>10</w:t>
            </w:r>
          </w:p>
        </w:tc>
      </w:tr>
      <w:tr w:rsidR="00CB6118" w:rsidRPr="00CA3978" w:rsidTr="00F90FB9">
        <w:trPr>
          <w:trHeight w:val="502"/>
        </w:trPr>
        <w:tc>
          <w:tcPr>
            <w:tcW w:w="1516" w:type="dxa"/>
          </w:tcPr>
          <w:p w:rsidR="00CB6118" w:rsidRPr="002427F5" w:rsidRDefault="00CB6118" w:rsidP="00553265">
            <w:pPr>
              <w:rPr>
                <w:rFonts w:asciiTheme="minorHAnsi" w:hAnsiTheme="minorHAnsi" w:cs="Arial"/>
                <w:noProof/>
                <w:lang w:val="en-US"/>
              </w:rPr>
            </w:pPr>
            <w:r>
              <w:rPr>
                <w:rFonts w:asciiTheme="minorHAnsi" w:hAnsiTheme="minorHAnsi" w:cs="Arial"/>
                <w:noProof/>
                <w:lang w:val="en-US"/>
              </w:rPr>
              <w:t>14.30–15</w:t>
            </w:r>
            <w:r w:rsidRPr="002427F5">
              <w:rPr>
                <w:rFonts w:asciiTheme="minorHAnsi" w:hAnsiTheme="minorHAnsi" w:cs="Arial"/>
                <w:noProof/>
                <w:lang w:val="en-US"/>
              </w:rPr>
              <w:t>.30</w:t>
            </w:r>
          </w:p>
        </w:tc>
        <w:tc>
          <w:tcPr>
            <w:tcW w:w="7245" w:type="dxa"/>
          </w:tcPr>
          <w:p w:rsidR="00AF613C" w:rsidRDefault="00CB6118" w:rsidP="00887D3C">
            <w:pPr>
              <w:rPr>
                <w:rFonts w:asciiTheme="minorHAnsi" w:hAnsiTheme="minorHAnsi" w:cs="Arial"/>
                <w:b/>
                <w:noProof/>
                <w:lang w:val="en-US"/>
              </w:rPr>
            </w:pPr>
            <w:r>
              <w:rPr>
                <w:rFonts w:asciiTheme="minorHAnsi" w:hAnsiTheme="minorHAnsi" w:cs="Arial"/>
                <w:b/>
                <w:noProof/>
                <w:lang w:val="en-US"/>
              </w:rPr>
              <w:t>Walk around Ljubljana</w:t>
            </w:r>
            <w:r w:rsidR="00AF613C" w:rsidRPr="00AF613C">
              <w:rPr>
                <w:rFonts w:asciiTheme="minorHAnsi" w:hAnsiTheme="minorHAnsi" w:cs="Arial"/>
                <w:b/>
                <w:noProof/>
                <w:sz w:val="14"/>
                <w:lang w:val="en-US"/>
              </w:rPr>
              <w:t>,</w:t>
            </w:r>
            <w:r>
              <w:rPr>
                <w:rFonts w:asciiTheme="minorHAnsi" w:hAnsiTheme="minorHAnsi" w:cs="Arial"/>
                <w:b/>
                <w:noProof/>
                <w:lang w:val="en-US"/>
              </w:rPr>
              <w:t xml:space="preserve"> </w:t>
            </w:r>
            <w:r w:rsidR="00AF613C">
              <w:rPr>
                <w:rFonts w:asciiTheme="minorHAnsi" w:hAnsiTheme="minorHAnsi" w:cs="Arial"/>
                <w:b/>
                <w:noProof/>
                <w:lang w:val="en-US"/>
              </w:rPr>
              <w:t>p</w:t>
            </w:r>
            <w:r>
              <w:rPr>
                <w:rFonts w:asciiTheme="minorHAnsi" w:hAnsiTheme="minorHAnsi" w:cs="Arial"/>
                <w:b/>
                <w:noProof/>
                <w:lang w:val="en-US"/>
              </w:rPr>
              <w:t xml:space="preserve">resentation of the horticulture practices </w:t>
            </w:r>
            <w:r w:rsidR="00AF613C">
              <w:rPr>
                <w:rFonts w:asciiTheme="minorHAnsi" w:hAnsiTheme="minorHAnsi" w:cs="Arial"/>
                <w:b/>
                <w:noProof/>
                <w:lang w:val="en-US"/>
              </w:rPr>
              <w:t>in</w:t>
            </w:r>
            <w:r>
              <w:rPr>
                <w:rFonts w:asciiTheme="minorHAnsi" w:hAnsiTheme="minorHAnsi" w:cs="Arial"/>
                <w:b/>
                <w:noProof/>
                <w:lang w:val="en-US"/>
              </w:rPr>
              <w:t xml:space="preserve"> the city center</w:t>
            </w:r>
            <w:r w:rsidR="00AF613C">
              <w:rPr>
                <w:rFonts w:asciiTheme="minorHAnsi" w:hAnsiTheme="minorHAnsi" w:cs="Arial"/>
                <w:b/>
                <w:noProof/>
                <w:lang w:val="en-US"/>
              </w:rPr>
              <w:t xml:space="preserve"> </w:t>
            </w:r>
          </w:p>
          <w:p w:rsidR="00CB6118" w:rsidRPr="00AF613C" w:rsidRDefault="00CB6118" w:rsidP="00887D3C">
            <w:pPr>
              <w:rPr>
                <w:rFonts w:asciiTheme="minorHAnsi" w:hAnsiTheme="minorHAnsi" w:cs="Arial"/>
                <w:b/>
                <w:noProof/>
                <w:lang w:val="en-US"/>
              </w:rPr>
            </w:pPr>
            <w:r>
              <w:rPr>
                <w:rFonts w:asciiTheme="minorHAnsi" w:hAnsiTheme="minorHAnsi" w:cs="Arial"/>
                <w:noProof/>
                <w:lang w:val="en-US"/>
              </w:rPr>
              <w:t>Mateja SLOVENC and Špela ŽELEZNIKAR</w:t>
            </w:r>
          </w:p>
        </w:tc>
        <w:tc>
          <w:tcPr>
            <w:tcW w:w="2013" w:type="dxa"/>
            <w:vAlign w:val="bottom"/>
          </w:tcPr>
          <w:p w:rsidR="00CB6118" w:rsidRDefault="00CB6118" w:rsidP="006F469B">
            <w:pPr>
              <w:jc w:val="center"/>
              <w:rPr>
                <w:rFonts w:asciiTheme="minorHAnsi" w:hAnsiTheme="minorHAnsi" w:cs="Arial"/>
                <w:b/>
                <w:noProof/>
                <w:lang w:val="en-US"/>
              </w:rPr>
            </w:pPr>
          </w:p>
        </w:tc>
      </w:tr>
      <w:tr w:rsidR="00CB6118" w:rsidRPr="005F631B" w:rsidTr="00F90FB9">
        <w:trPr>
          <w:trHeight w:val="610"/>
        </w:trPr>
        <w:tc>
          <w:tcPr>
            <w:tcW w:w="1516" w:type="dxa"/>
          </w:tcPr>
          <w:p w:rsidR="00CB6118" w:rsidRPr="002427F5" w:rsidRDefault="00CB6118" w:rsidP="00553265">
            <w:pPr>
              <w:rPr>
                <w:rFonts w:asciiTheme="minorHAnsi" w:hAnsiTheme="minorHAnsi" w:cs="Arial"/>
                <w:noProof/>
                <w:lang w:val="en-US"/>
              </w:rPr>
            </w:pPr>
            <w:r>
              <w:rPr>
                <w:rFonts w:asciiTheme="minorHAnsi" w:hAnsiTheme="minorHAnsi" w:cs="Arial"/>
                <w:noProof/>
                <w:lang w:val="en-US"/>
              </w:rPr>
              <w:t>15.30–18.0</w:t>
            </w:r>
            <w:r w:rsidRPr="002427F5">
              <w:rPr>
                <w:rFonts w:asciiTheme="minorHAnsi" w:hAnsiTheme="minorHAnsi" w:cs="Arial"/>
                <w:noProof/>
                <w:lang w:val="en-US"/>
              </w:rPr>
              <w:t>0</w:t>
            </w:r>
          </w:p>
        </w:tc>
        <w:tc>
          <w:tcPr>
            <w:tcW w:w="7245" w:type="dxa"/>
          </w:tcPr>
          <w:p w:rsidR="00CB6118" w:rsidRPr="00211B8F" w:rsidRDefault="00CB6118" w:rsidP="001E385A">
            <w:pPr>
              <w:rPr>
                <w:rFonts w:asciiTheme="minorHAnsi" w:hAnsiTheme="minorHAnsi" w:cs="Arial"/>
                <w:b/>
                <w:noProof/>
                <w:lang w:val="en-US"/>
              </w:rPr>
            </w:pPr>
            <w:r w:rsidRPr="00AB17CE">
              <w:rPr>
                <w:rFonts w:asciiTheme="minorHAnsi" w:hAnsiTheme="minorHAnsi" w:cs="Arial"/>
                <w:b/>
                <w:noProof/>
                <w:lang w:val="en-US"/>
              </w:rPr>
              <w:t xml:space="preserve">Visit of </w:t>
            </w:r>
            <w:r>
              <w:rPr>
                <w:rFonts w:asciiTheme="minorHAnsi" w:hAnsiTheme="minorHAnsi" w:cs="Arial"/>
                <w:b/>
                <w:noProof/>
                <w:lang w:val="en-US"/>
              </w:rPr>
              <w:t xml:space="preserve">the </w:t>
            </w:r>
            <w:r w:rsidRPr="00AB17CE">
              <w:rPr>
                <w:rFonts w:asciiTheme="minorHAnsi" w:hAnsiTheme="minorHAnsi" w:cs="Arial"/>
                <w:b/>
                <w:noProof/>
                <w:lang w:val="en-US"/>
              </w:rPr>
              <w:t>allotment site Krakov</w:t>
            </w:r>
            <w:r>
              <w:rPr>
                <w:rFonts w:asciiTheme="minorHAnsi" w:hAnsiTheme="minorHAnsi" w:cs="Arial"/>
                <w:b/>
                <w:noProof/>
                <w:lang w:val="en-US"/>
              </w:rPr>
              <w:t xml:space="preserve">o gardens </w:t>
            </w:r>
            <w:r w:rsidRPr="00AF613C">
              <w:rPr>
                <w:rFonts w:asciiTheme="minorHAnsi" w:hAnsiTheme="minorHAnsi" w:cs="Arial"/>
                <w:noProof/>
                <w:sz w:val="22"/>
                <w:szCs w:val="23"/>
                <w:lang w:val="en-US"/>
              </w:rPr>
              <w:t>(Krakovska and Eipprova street, Ljubljana)</w:t>
            </w:r>
          </w:p>
          <w:p w:rsidR="00CB6118" w:rsidRPr="0027034C" w:rsidRDefault="00CB6118" w:rsidP="001E385A">
            <w:pPr>
              <w:rPr>
                <w:rFonts w:asciiTheme="minorHAnsi" w:hAnsiTheme="minorHAnsi" w:cs="Arial"/>
                <w:noProof/>
                <w:lang w:val="en-US"/>
              </w:rPr>
            </w:pPr>
            <w:r>
              <w:rPr>
                <w:rFonts w:asciiTheme="minorHAnsi" w:hAnsiTheme="minorHAnsi" w:cs="Arial"/>
                <w:noProof/>
                <w:lang w:val="en-US"/>
              </w:rPr>
              <w:t>Irena WOELLE</w:t>
            </w:r>
          </w:p>
        </w:tc>
        <w:tc>
          <w:tcPr>
            <w:tcW w:w="2013" w:type="dxa"/>
            <w:vAlign w:val="bottom"/>
          </w:tcPr>
          <w:p w:rsidR="00CB6118" w:rsidRPr="00AB17CE" w:rsidRDefault="00CB6118" w:rsidP="006F469B">
            <w:pPr>
              <w:jc w:val="center"/>
              <w:rPr>
                <w:rFonts w:asciiTheme="minorHAnsi" w:hAnsiTheme="minorHAnsi" w:cs="Arial"/>
                <w:b/>
                <w:noProof/>
                <w:lang w:val="en-US"/>
              </w:rPr>
            </w:pPr>
          </w:p>
        </w:tc>
      </w:tr>
      <w:tr w:rsidR="00CB6118" w:rsidRPr="002427F5" w:rsidTr="00F90FB9">
        <w:trPr>
          <w:trHeight w:val="548"/>
        </w:trPr>
        <w:tc>
          <w:tcPr>
            <w:tcW w:w="1516" w:type="dxa"/>
          </w:tcPr>
          <w:p w:rsidR="00CB6118" w:rsidRPr="002427F5" w:rsidRDefault="00CB6118" w:rsidP="008865BA">
            <w:pPr>
              <w:rPr>
                <w:rFonts w:asciiTheme="minorHAnsi" w:hAnsiTheme="minorHAnsi" w:cs="Arial"/>
                <w:noProof/>
                <w:lang w:val="en-US"/>
              </w:rPr>
            </w:pPr>
            <w:r>
              <w:rPr>
                <w:rFonts w:asciiTheme="minorHAnsi" w:hAnsiTheme="minorHAnsi" w:cs="Arial"/>
                <w:noProof/>
                <w:lang w:val="en-US"/>
              </w:rPr>
              <w:t>18.00–</w:t>
            </w:r>
            <w:r w:rsidRPr="002427F5">
              <w:rPr>
                <w:rFonts w:asciiTheme="minorHAnsi" w:hAnsiTheme="minorHAnsi" w:cs="Arial"/>
                <w:noProof/>
                <w:lang w:val="en-US"/>
              </w:rPr>
              <w:t>19.00</w:t>
            </w:r>
          </w:p>
        </w:tc>
        <w:tc>
          <w:tcPr>
            <w:tcW w:w="7245" w:type="dxa"/>
          </w:tcPr>
          <w:p w:rsidR="00CB6118" w:rsidRDefault="00CB6118" w:rsidP="008248C5">
            <w:pPr>
              <w:rPr>
                <w:rFonts w:asciiTheme="minorHAnsi" w:hAnsiTheme="minorHAnsi" w:cs="Arial"/>
                <w:b/>
                <w:noProof/>
                <w:lang w:val="en-US"/>
              </w:rPr>
            </w:pPr>
            <w:r w:rsidRPr="00AB17CE">
              <w:rPr>
                <w:rFonts w:asciiTheme="minorHAnsi" w:hAnsiTheme="minorHAnsi" w:cs="Arial"/>
                <w:b/>
                <w:noProof/>
                <w:lang w:val="en-US"/>
              </w:rPr>
              <w:t>Discussion and conclusions</w:t>
            </w:r>
          </w:p>
          <w:p w:rsidR="00CB6118" w:rsidRPr="00AB17CE" w:rsidRDefault="00CB6118" w:rsidP="008248C5">
            <w:pPr>
              <w:rPr>
                <w:rFonts w:asciiTheme="minorHAnsi" w:hAnsiTheme="minorHAnsi" w:cs="Arial"/>
                <w:b/>
                <w:noProof/>
                <w:lang w:val="en-US"/>
              </w:rPr>
            </w:pPr>
          </w:p>
        </w:tc>
        <w:tc>
          <w:tcPr>
            <w:tcW w:w="2013" w:type="dxa"/>
            <w:vAlign w:val="bottom"/>
          </w:tcPr>
          <w:p w:rsidR="00CB6118" w:rsidRPr="00D52B94" w:rsidRDefault="00D52B94" w:rsidP="006F469B">
            <w:pPr>
              <w:jc w:val="center"/>
              <w:rPr>
                <w:rFonts w:asciiTheme="minorHAnsi" w:hAnsiTheme="minorHAnsi" w:cs="Arial"/>
                <w:noProof/>
                <w:lang w:val="en-US"/>
              </w:rPr>
            </w:pPr>
            <w:r>
              <w:rPr>
                <w:rFonts w:asciiTheme="minorHAnsi" w:hAnsiTheme="minorHAnsi" w:cs="Arial"/>
                <w:noProof/>
                <w:lang w:val="en-US"/>
              </w:rPr>
              <w:t>1</w:t>
            </w:r>
            <w:r w:rsidR="00F90FB9">
              <w:rPr>
                <w:rFonts w:asciiTheme="minorHAnsi" w:hAnsiTheme="minorHAnsi" w:cs="Arial"/>
                <w:noProof/>
                <w:lang w:val="en-US"/>
              </w:rPr>
              <w:t>.</w:t>
            </w:r>
            <w:r>
              <w:rPr>
                <w:rFonts w:asciiTheme="minorHAnsi" w:hAnsiTheme="minorHAnsi" w:cs="Arial"/>
                <w:noProof/>
                <w:lang w:val="en-US"/>
              </w:rPr>
              <w:t>2</w:t>
            </w:r>
          </w:p>
          <w:p w:rsidR="00D52B94" w:rsidRPr="00AB17CE" w:rsidRDefault="00D52B94" w:rsidP="006F469B">
            <w:pPr>
              <w:jc w:val="center"/>
              <w:rPr>
                <w:rFonts w:asciiTheme="minorHAnsi" w:hAnsiTheme="minorHAnsi" w:cs="Arial"/>
                <w:b/>
                <w:noProof/>
                <w:lang w:val="en-US"/>
              </w:rPr>
            </w:pPr>
            <w:r w:rsidRPr="00D52B94">
              <w:rPr>
                <w:rFonts w:asciiTheme="minorHAnsi" w:hAnsiTheme="minorHAnsi" w:cs="Arial"/>
                <w:noProof/>
                <w:lang w:val="en-US"/>
              </w:rPr>
              <w:t>(bus)</w:t>
            </w:r>
          </w:p>
        </w:tc>
      </w:tr>
      <w:tr w:rsidR="00CB6118" w:rsidRPr="00CB6118" w:rsidTr="00F90FB9">
        <w:tc>
          <w:tcPr>
            <w:tcW w:w="8761" w:type="dxa"/>
            <w:gridSpan w:val="2"/>
            <w:shd w:val="clear" w:color="auto" w:fill="FFFF99"/>
          </w:tcPr>
          <w:p w:rsidR="00CB6118" w:rsidRPr="002427F5" w:rsidRDefault="00CB6118" w:rsidP="008865BA">
            <w:pPr>
              <w:rPr>
                <w:rFonts w:asciiTheme="minorHAnsi" w:hAnsiTheme="minorHAnsi" w:cs="Arial"/>
                <w:b/>
                <w:noProof/>
                <w:lang w:val="en-US"/>
              </w:rPr>
            </w:pPr>
            <w:r w:rsidRPr="002427F5">
              <w:rPr>
                <w:rFonts w:asciiTheme="minorHAnsi" w:hAnsiTheme="minorHAnsi" w:cs="Arial"/>
                <w:b/>
                <w:noProof/>
                <w:lang w:val="en-US"/>
              </w:rPr>
              <w:t>19.00 End of study visit day 3</w:t>
            </w:r>
          </w:p>
        </w:tc>
        <w:tc>
          <w:tcPr>
            <w:tcW w:w="2013" w:type="dxa"/>
            <w:shd w:val="clear" w:color="auto" w:fill="FFFF99"/>
            <w:vAlign w:val="bottom"/>
          </w:tcPr>
          <w:p w:rsidR="00CB6118" w:rsidRPr="002427F5" w:rsidRDefault="00457847" w:rsidP="006F469B">
            <w:pPr>
              <w:jc w:val="center"/>
              <w:rPr>
                <w:rFonts w:asciiTheme="minorHAnsi" w:hAnsiTheme="minorHAnsi" w:cs="Arial"/>
                <w:b/>
                <w:noProof/>
                <w:lang w:val="en-US"/>
              </w:rPr>
            </w:pPr>
            <w:r>
              <w:rPr>
                <w:rFonts w:asciiTheme="minorHAnsi" w:hAnsiTheme="minorHAnsi" w:cs="Arial"/>
                <w:b/>
                <w:noProof/>
                <w:lang w:val="en-US"/>
              </w:rPr>
              <w:t>100</w:t>
            </w:r>
          </w:p>
        </w:tc>
      </w:tr>
    </w:tbl>
    <w:p w:rsidR="008865BA" w:rsidRPr="002427F5" w:rsidRDefault="008865BA">
      <w:pPr>
        <w:rPr>
          <w:rFonts w:asciiTheme="minorHAnsi" w:hAnsiTheme="minorHAnsi" w:cs="Arial"/>
          <w:noProof/>
          <w:sz w:val="20"/>
          <w:szCs w:val="20"/>
          <w:lang w:val="en-US"/>
        </w:rPr>
      </w:pPr>
    </w:p>
    <w:p w:rsidR="009B453D" w:rsidRDefault="009B453D">
      <w:pPr>
        <w:rPr>
          <w:rFonts w:asciiTheme="minorHAnsi" w:hAnsiTheme="minorHAnsi" w:cs="Arial"/>
          <w:noProof/>
          <w:sz w:val="20"/>
          <w:szCs w:val="20"/>
          <w:lang w:val="en-US"/>
        </w:rPr>
      </w:pPr>
      <w:r>
        <w:rPr>
          <w:rFonts w:asciiTheme="minorHAnsi" w:hAnsiTheme="minorHAnsi" w:cs="Arial"/>
          <w:noProof/>
          <w:sz w:val="20"/>
          <w:szCs w:val="20"/>
          <w:lang w:val="en-US"/>
        </w:rPr>
        <w:br w:type="page"/>
      </w:r>
    </w:p>
    <w:p w:rsidR="009B453D" w:rsidRDefault="009B453D" w:rsidP="009B453D">
      <w:pPr>
        <w:pStyle w:val="Navadensplet"/>
        <w:spacing w:before="0" w:beforeAutospacing="0" w:after="0" w:afterAutospacing="0" w:line="331" w:lineRule="atLeast"/>
        <w:jc w:val="both"/>
        <w:rPr>
          <w:rFonts w:ascii="Arial" w:hAnsi="Arial" w:cs="Arial"/>
          <w:b/>
          <w:bCs/>
          <w:color w:val="000000"/>
          <w:sz w:val="22"/>
          <w:szCs w:val="22"/>
          <w:u w:val="single"/>
          <w:lang w:val="en-US"/>
        </w:rPr>
      </w:pPr>
    </w:p>
    <w:p w:rsidR="009B453D" w:rsidRDefault="009B453D" w:rsidP="009B453D">
      <w:pPr>
        <w:pStyle w:val="Navadensplet"/>
        <w:spacing w:before="0" w:beforeAutospacing="0" w:after="0" w:afterAutospacing="0" w:line="331" w:lineRule="atLeast"/>
        <w:jc w:val="both"/>
        <w:rPr>
          <w:rFonts w:asciiTheme="minorHAnsi" w:hAnsiTheme="minorHAnsi" w:cstheme="minorHAnsi"/>
          <w:b/>
          <w:bCs/>
          <w:color w:val="000000"/>
          <w:u w:val="single"/>
          <w:lang w:val="en-US"/>
        </w:rPr>
      </w:pPr>
    </w:p>
    <w:p w:rsidR="00F90FB9" w:rsidRDefault="00F90FB9" w:rsidP="00F90FB9">
      <w:pPr>
        <w:pStyle w:val="Navadensplet"/>
        <w:spacing w:before="0" w:beforeAutospacing="0" w:after="0" w:afterAutospacing="0" w:line="331" w:lineRule="atLeast"/>
        <w:jc w:val="both"/>
        <w:outlineLvl w:val="0"/>
        <w:rPr>
          <w:rFonts w:asciiTheme="minorHAnsi" w:hAnsiTheme="minorHAnsi" w:cstheme="minorHAnsi"/>
          <w:b/>
          <w:bCs/>
          <w:color w:val="000000"/>
          <w:u w:val="single"/>
          <w:lang w:val="en-US"/>
        </w:rPr>
      </w:pPr>
      <w:r>
        <w:rPr>
          <w:rFonts w:asciiTheme="minorHAnsi" w:hAnsiTheme="minorHAnsi" w:cstheme="minorHAnsi"/>
          <w:b/>
          <w:bCs/>
          <w:color w:val="000000"/>
          <w:u w:val="single"/>
          <w:lang w:val="en-US"/>
        </w:rPr>
        <w:t>Description of selected examples of urban food production examples:</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u w:val="single"/>
          <w:lang w:val="en-US"/>
        </w:rPr>
        <w:t>Country estate TRNULJA:</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rsidR="00A50534" w:rsidRDefault="009B453D" w:rsidP="00A50534">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The farming practice </w:t>
      </w:r>
      <w:r w:rsidR="00AA59EB">
        <w:rPr>
          <w:rFonts w:asciiTheme="minorHAnsi" w:hAnsiTheme="minorHAnsi" w:cstheme="minorHAnsi"/>
          <w:color w:val="000000"/>
          <w:lang w:val="en-US"/>
        </w:rPr>
        <w:t>is</w:t>
      </w:r>
      <w:r w:rsidRPr="009B453D">
        <w:rPr>
          <w:rFonts w:asciiTheme="minorHAnsi" w:hAnsiTheme="minorHAnsi" w:cstheme="minorHAnsi"/>
          <w:color w:val="000000"/>
          <w:lang w:val="en-US"/>
        </w:rPr>
        <w:t xml:space="preserve"> based on the organic </w:t>
      </w:r>
      <w:r w:rsidR="00AA59EB">
        <w:rPr>
          <w:rFonts w:asciiTheme="minorHAnsi" w:hAnsiTheme="minorHAnsi" w:cstheme="minorHAnsi"/>
          <w:color w:val="000000"/>
          <w:lang w:val="en-US"/>
        </w:rPr>
        <w:t xml:space="preserve">production </w:t>
      </w:r>
      <w:r w:rsidRPr="009B453D">
        <w:rPr>
          <w:rFonts w:asciiTheme="minorHAnsi" w:hAnsiTheme="minorHAnsi" w:cstheme="minorHAnsi"/>
          <w:color w:val="000000"/>
          <w:lang w:val="en-US"/>
        </w:rPr>
        <w:t xml:space="preserve">integrated </w:t>
      </w:r>
      <w:r w:rsidR="00AA59EB">
        <w:rPr>
          <w:rFonts w:asciiTheme="minorHAnsi" w:hAnsiTheme="minorHAnsi" w:cstheme="minorHAnsi"/>
          <w:color w:val="000000"/>
          <w:lang w:val="en-US"/>
        </w:rPr>
        <w:t xml:space="preserve">with </w:t>
      </w:r>
      <w:r w:rsidRPr="009B453D">
        <w:rPr>
          <w:rFonts w:asciiTheme="minorHAnsi" w:hAnsiTheme="minorHAnsi" w:cstheme="minorHAnsi"/>
          <w:color w:val="000000"/>
          <w:lang w:val="en-US"/>
        </w:rPr>
        <w:t xml:space="preserve">eco-friendly tourist experience, paying special attention to preserving the unique cultural and natural features of the area in which </w:t>
      </w:r>
      <w:r w:rsidR="00AA59EB">
        <w:rPr>
          <w:rFonts w:asciiTheme="minorHAnsi" w:hAnsiTheme="minorHAnsi" w:cstheme="minorHAnsi"/>
          <w:color w:val="000000"/>
          <w:lang w:val="en-US"/>
        </w:rPr>
        <w:t>the</w:t>
      </w:r>
      <w:r w:rsidRPr="009B453D">
        <w:rPr>
          <w:rFonts w:asciiTheme="minorHAnsi" w:hAnsiTheme="minorHAnsi" w:cstheme="minorHAnsi"/>
          <w:color w:val="000000"/>
          <w:lang w:val="en-US"/>
        </w:rPr>
        <w:t xml:space="preserve"> country estate is located.</w:t>
      </w:r>
      <w:r w:rsidR="00AA59EB">
        <w:rPr>
          <w:rFonts w:asciiTheme="minorHAnsi" w:hAnsiTheme="minorHAnsi" w:cstheme="minorHAnsi"/>
          <w:color w:val="000000"/>
          <w:lang w:val="en-US"/>
        </w:rPr>
        <w:t xml:space="preserve"> </w:t>
      </w:r>
      <w:r w:rsidRPr="009B453D">
        <w:rPr>
          <w:rFonts w:asciiTheme="minorHAnsi" w:hAnsiTheme="minorHAnsi" w:cstheme="minorHAnsi"/>
          <w:color w:val="000000"/>
          <w:lang w:val="en-US"/>
        </w:rPr>
        <w:t>The mission of the farm is to show how one can live and run a business by decidedly respecting the environment, cultural and natural heritage, their region and the people who live in it.</w:t>
      </w:r>
    </w:p>
    <w:p w:rsidR="009B453D" w:rsidRPr="009B453D" w:rsidRDefault="009B453D" w:rsidP="00A50534">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BUGI context?</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The farm is an interesting example of organic farming with additional eco-friendly tourist and catering</w:t>
      </w:r>
      <w:r w:rsidR="00A50534">
        <w:rPr>
          <w:rFonts w:asciiTheme="minorHAnsi" w:hAnsiTheme="minorHAnsi" w:cstheme="minorHAnsi"/>
          <w:color w:val="000000"/>
          <w:lang w:val="en-US"/>
        </w:rPr>
        <w:t xml:space="preserve"> services, product </w:t>
      </w:r>
      <w:proofErr w:type="spellStart"/>
      <w:r w:rsidR="00A50534">
        <w:rPr>
          <w:rFonts w:asciiTheme="minorHAnsi" w:hAnsiTheme="minorHAnsi" w:cstheme="minorHAnsi"/>
          <w:color w:val="000000"/>
          <w:lang w:val="en-US"/>
        </w:rPr>
        <w:t>seales</w:t>
      </w:r>
      <w:proofErr w:type="spellEnd"/>
      <w:r w:rsidR="00A50534">
        <w:rPr>
          <w:rFonts w:asciiTheme="minorHAnsi" w:hAnsiTheme="minorHAnsi" w:cstheme="minorHAnsi"/>
          <w:color w:val="000000"/>
          <w:lang w:val="en-US"/>
        </w:rPr>
        <w:t xml:space="preserve">, etc. It </w:t>
      </w:r>
      <w:r w:rsidRPr="009B453D">
        <w:rPr>
          <w:rFonts w:asciiTheme="minorHAnsi" w:hAnsiTheme="minorHAnsi" w:cstheme="minorHAnsi"/>
          <w:color w:val="000000"/>
          <w:lang w:val="en-US"/>
        </w:rPr>
        <w:t xml:space="preserve">lies in The Ljubljana Marsh Nature Park (vicinity of city centre), which is part of the European Union ecological network Natura 2000. </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More info</w:t>
      </w:r>
      <w:r w:rsidRPr="009B453D">
        <w:rPr>
          <w:rFonts w:asciiTheme="minorHAnsi" w:hAnsiTheme="minorHAnsi" w:cstheme="minorHAnsi"/>
          <w:color w:val="000000"/>
          <w:lang w:val="en-US"/>
        </w:rPr>
        <w:t xml:space="preserve">: </w:t>
      </w:r>
      <w:hyperlink r:id="rId9" w:history="1">
        <w:r w:rsidRPr="009B453D">
          <w:rPr>
            <w:rStyle w:val="Hiperpovezava"/>
            <w:rFonts w:asciiTheme="minorHAnsi" w:hAnsiTheme="minorHAnsi" w:cstheme="minorHAnsi"/>
            <w:color w:val="1155CC"/>
            <w:lang w:val="en-US"/>
          </w:rPr>
          <w:t>http://trnulja.com/en/trnulja-vizija.php?a=a&amp;setpiskotki=1</w:t>
        </w:r>
      </w:hyperlink>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Video presentation:</w:t>
      </w:r>
      <w:r w:rsidRPr="009B453D">
        <w:rPr>
          <w:rFonts w:asciiTheme="minorHAnsi" w:hAnsiTheme="minorHAnsi" w:cstheme="minorHAnsi"/>
          <w:color w:val="000000"/>
          <w:lang w:val="en-US"/>
        </w:rPr>
        <w:t xml:space="preserve"> </w:t>
      </w:r>
      <w:hyperlink r:id="rId10" w:history="1">
        <w:r w:rsidRPr="009B453D">
          <w:rPr>
            <w:rStyle w:val="Hiperpovezava"/>
            <w:rFonts w:asciiTheme="minorHAnsi" w:hAnsiTheme="minorHAnsi" w:cstheme="minorHAnsi"/>
            <w:color w:val="1155CC"/>
            <w:lang w:val="en-US"/>
          </w:rPr>
          <w:t>video</w:t>
        </w:r>
      </w:hyperlink>
    </w:p>
    <w:p w:rsidR="009B453D" w:rsidRPr="009B453D" w:rsidRDefault="009B453D" w:rsidP="00A50534">
      <w:pPr>
        <w:rPr>
          <w:rFonts w:asciiTheme="minorHAnsi" w:hAnsiTheme="minorHAnsi" w:cstheme="minorHAnsi"/>
          <w:color w:val="000000"/>
          <w:lang w:val="en-US"/>
        </w:rPr>
      </w:pPr>
      <w:r w:rsidRPr="009B453D">
        <w:rPr>
          <w:rFonts w:asciiTheme="minorHAnsi" w:hAnsiTheme="minorHAnsi" w:cstheme="minorHAnsi"/>
          <w:color w:val="000000"/>
          <w:lang w:val="en-US"/>
        </w:rPr>
        <w:br/>
      </w:r>
      <w:r w:rsidRPr="009B453D">
        <w:rPr>
          <w:rFonts w:asciiTheme="minorHAnsi" w:hAnsiTheme="minorHAnsi" w:cstheme="minorHAnsi"/>
          <w:b/>
          <w:bCs/>
          <w:color w:val="000000"/>
          <w:u w:val="single"/>
          <w:lang w:val="en-US"/>
        </w:rPr>
        <w:t>Blueberry farm LAVRINC</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rPr>
      </w:pPr>
      <w:r w:rsidRPr="009B453D">
        <w:rPr>
          <w:rFonts w:asciiTheme="minorHAnsi" w:hAnsiTheme="minorHAnsi" w:cstheme="minorHAnsi"/>
          <w:color w:val="000000"/>
          <w:lang w:val="en-US"/>
        </w:rPr>
        <w:t xml:space="preserve">The farm covers 3 hectares of land and it grows approx. </w:t>
      </w:r>
      <w:r w:rsidR="00A50534">
        <w:rPr>
          <w:rFonts w:asciiTheme="minorHAnsi" w:hAnsiTheme="minorHAnsi" w:cstheme="minorHAnsi"/>
          <w:color w:val="000000"/>
        </w:rPr>
        <w:t xml:space="preserve">6.000 </w:t>
      </w:r>
      <w:proofErr w:type="spellStart"/>
      <w:r w:rsidR="00A50534">
        <w:rPr>
          <w:rFonts w:asciiTheme="minorHAnsi" w:hAnsiTheme="minorHAnsi" w:cstheme="minorHAnsi"/>
          <w:color w:val="000000"/>
        </w:rPr>
        <w:t>plants</w:t>
      </w:r>
      <w:proofErr w:type="spellEnd"/>
      <w:r w:rsidR="00A50534">
        <w:rPr>
          <w:rFonts w:asciiTheme="minorHAnsi" w:hAnsiTheme="minorHAnsi" w:cstheme="minorHAnsi"/>
          <w:color w:val="000000"/>
        </w:rPr>
        <w:t xml:space="preserve"> </w:t>
      </w:r>
      <w:proofErr w:type="spellStart"/>
      <w:r w:rsidR="00A50534">
        <w:rPr>
          <w:rFonts w:asciiTheme="minorHAnsi" w:hAnsiTheme="minorHAnsi" w:cstheme="minorHAnsi"/>
          <w:color w:val="000000"/>
        </w:rPr>
        <w:t>of</w:t>
      </w:r>
      <w:proofErr w:type="spellEnd"/>
      <w:r w:rsidR="00A50534">
        <w:rPr>
          <w:rFonts w:asciiTheme="minorHAnsi" w:hAnsiTheme="minorHAnsi" w:cstheme="minorHAnsi"/>
          <w:color w:val="000000"/>
        </w:rPr>
        <w:t xml:space="preserve"> </w:t>
      </w:r>
      <w:proofErr w:type="spellStart"/>
      <w:r w:rsidRPr="009B453D">
        <w:rPr>
          <w:rFonts w:asciiTheme="minorHAnsi" w:hAnsiTheme="minorHAnsi" w:cstheme="minorHAnsi"/>
          <w:color w:val="000000"/>
        </w:rPr>
        <w:t>different</w:t>
      </w:r>
      <w:proofErr w:type="spellEnd"/>
      <w:r w:rsidRPr="009B453D">
        <w:rPr>
          <w:rFonts w:asciiTheme="minorHAnsi" w:hAnsiTheme="minorHAnsi" w:cstheme="minorHAnsi"/>
          <w:color w:val="000000"/>
        </w:rPr>
        <w:t xml:space="preserve"> </w:t>
      </w:r>
      <w:proofErr w:type="spellStart"/>
      <w:r w:rsidRPr="009B453D">
        <w:rPr>
          <w:rFonts w:asciiTheme="minorHAnsi" w:hAnsiTheme="minorHAnsi" w:cstheme="minorHAnsi"/>
          <w:color w:val="000000"/>
        </w:rPr>
        <w:t>varieties</w:t>
      </w:r>
      <w:proofErr w:type="spellEnd"/>
      <w:r w:rsidRPr="009B453D">
        <w:rPr>
          <w:rFonts w:asciiTheme="minorHAnsi" w:hAnsiTheme="minorHAnsi" w:cstheme="minorHAnsi"/>
          <w:color w:val="000000"/>
        </w:rPr>
        <w:t>.</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BUGI context?</w:t>
      </w:r>
    </w:p>
    <w:p w:rsidR="009B453D" w:rsidRPr="009B453D" w:rsidRDefault="00A50534" w:rsidP="009B453D">
      <w:pPr>
        <w:pStyle w:val="Navadensplet"/>
        <w:spacing w:before="0" w:beforeAutospacing="0" w:after="0" w:afterAutospacing="0" w:line="331" w:lineRule="atLeast"/>
        <w:jc w:val="both"/>
        <w:rPr>
          <w:rFonts w:asciiTheme="minorHAnsi" w:hAnsiTheme="minorHAnsi" w:cstheme="minorHAnsi"/>
          <w:color w:val="000000"/>
          <w:lang w:val="en-US"/>
        </w:rPr>
      </w:pPr>
      <w:r>
        <w:rPr>
          <w:rFonts w:asciiTheme="minorHAnsi" w:hAnsiTheme="minorHAnsi" w:cstheme="minorHAnsi"/>
          <w:color w:val="000000"/>
          <w:lang w:val="en-US"/>
        </w:rPr>
        <w:t xml:space="preserve">The farm currently </w:t>
      </w:r>
      <w:r w:rsidR="009B453D" w:rsidRPr="009B453D">
        <w:rPr>
          <w:rFonts w:asciiTheme="minorHAnsi" w:hAnsiTheme="minorHAnsi" w:cstheme="minorHAnsi"/>
          <w:color w:val="000000"/>
          <w:lang w:val="en-US"/>
        </w:rPr>
        <w:t>produced 23</w:t>
      </w:r>
      <w:r>
        <w:rPr>
          <w:rFonts w:asciiTheme="minorHAnsi" w:hAnsiTheme="minorHAnsi" w:cstheme="minorHAnsi"/>
          <w:color w:val="000000"/>
          <w:lang w:val="en-US"/>
        </w:rPr>
        <w:t xml:space="preserve"> tons</w:t>
      </w:r>
      <w:r w:rsidR="009B453D" w:rsidRPr="009B453D">
        <w:rPr>
          <w:rFonts w:asciiTheme="minorHAnsi" w:hAnsiTheme="minorHAnsi" w:cstheme="minorHAnsi"/>
          <w:color w:val="000000"/>
          <w:lang w:val="en-US"/>
        </w:rPr>
        <w:t xml:space="preserve"> of </w:t>
      </w:r>
      <w:r>
        <w:rPr>
          <w:rFonts w:asciiTheme="minorHAnsi" w:hAnsiTheme="minorHAnsi" w:cstheme="minorHAnsi"/>
          <w:color w:val="000000"/>
          <w:lang w:val="en-US"/>
        </w:rPr>
        <w:t>blueberries per year</w:t>
      </w:r>
      <w:r w:rsidR="009B453D" w:rsidRPr="009B453D">
        <w:rPr>
          <w:rFonts w:asciiTheme="minorHAnsi" w:hAnsiTheme="minorHAnsi" w:cstheme="minorHAnsi"/>
          <w:color w:val="000000"/>
          <w:lang w:val="en-US"/>
        </w:rPr>
        <w:t xml:space="preserve">. </w:t>
      </w:r>
      <w:proofErr w:type="gramStart"/>
      <w:r w:rsidR="009B453D" w:rsidRPr="009B453D">
        <w:rPr>
          <w:rFonts w:asciiTheme="minorHAnsi" w:hAnsiTheme="minorHAnsi" w:cstheme="minorHAnsi"/>
          <w:color w:val="000000"/>
          <w:lang w:val="en-US"/>
        </w:rPr>
        <w:t>High sort varieties makes</w:t>
      </w:r>
      <w:proofErr w:type="gramEnd"/>
      <w:r w:rsidR="009B453D" w:rsidRPr="009B453D">
        <w:rPr>
          <w:rFonts w:asciiTheme="minorHAnsi" w:hAnsiTheme="minorHAnsi" w:cstheme="minorHAnsi"/>
          <w:color w:val="000000"/>
          <w:lang w:val="en-US"/>
        </w:rPr>
        <w:t xml:space="preserve"> the plantation the biggest one in Europe.</w:t>
      </w:r>
      <w:r w:rsidR="009B453D" w:rsidRPr="009B453D">
        <w:rPr>
          <w:rFonts w:asciiTheme="minorHAnsi" w:hAnsiTheme="minorHAnsi" w:cstheme="minorHAnsi"/>
          <w:b/>
          <w:bCs/>
          <w:color w:val="000000"/>
          <w:lang w:val="en-US"/>
        </w:rPr>
        <w:t xml:space="preserve"> </w:t>
      </w:r>
      <w:proofErr w:type="gramStart"/>
      <w:r w:rsidRPr="00A50534">
        <w:rPr>
          <w:rFonts w:asciiTheme="minorHAnsi" w:hAnsiTheme="minorHAnsi" w:cstheme="minorHAnsi"/>
          <w:bCs/>
          <w:color w:val="000000"/>
          <w:lang w:val="en-US"/>
        </w:rPr>
        <w:t xml:space="preserve">The </w:t>
      </w:r>
      <w:proofErr w:type="spellStart"/>
      <w:r>
        <w:rPr>
          <w:rFonts w:asciiTheme="minorHAnsi" w:hAnsiTheme="minorHAnsi" w:cstheme="minorHAnsi"/>
          <w:bCs/>
          <w:color w:val="000000"/>
          <w:lang w:val="en-US"/>
        </w:rPr>
        <w:t>peri</w:t>
      </w:r>
      <w:proofErr w:type="spellEnd"/>
      <w:r>
        <w:rPr>
          <w:rFonts w:asciiTheme="minorHAnsi" w:hAnsiTheme="minorHAnsi" w:cstheme="minorHAnsi"/>
          <w:bCs/>
          <w:color w:val="000000"/>
          <w:lang w:val="en-US"/>
        </w:rPr>
        <w:t>-urban location of farm and its vicinity to the city give farmer good marketing opportunity.</w:t>
      </w:r>
      <w:proofErr w:type="gramEnd"/>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More info:</w:t>
      </w:r>
      <w:r>
        <w:rPr>
          <w:rFonts w:asciiTheme="minorHAnsi" w:hAnsiTheme="minorHAnsi" w:cstheme="minorHAnsi"/>
          <w:color w:val="000000"/>
          <w:lang w:val="en-US"/>
        </w:rPr>
        <w:t xml:space="preserve"> </w:t>
      </w:r>
      <w:hyperlink r:id="rId11" w:history="1">
        <w:r w:rsidRPr="009B453D">
          <w:rPr>
            <w:rStyle w:val="Hiperpovezava"/>
            <w:rFonts w:asciiTheme="minorHAnsi" w:hAnsiTheme="minorHAnsi" w:cstheme="minorHAnsi"/>
            <w:color w:val="1155CC"/>
            <w:lang w:val="en-US"/>
          </w:rPr>
          <w:t>http://www.lavrinc.com/index-en.php</w:t>
        </w:r>
      </w:hyperlink>
    </w:p>
    <w:p w:rsidR="009B453D" w:rsidRPr="009B453D" w:rsidRDefault="009B453D" w:rsidP="009B453D">
      <w:pPr>
        <w:rPr>
          <w:rFonts w:asciiTheme="minorHAnsi" w:hAnsiTheme="minorHAnsi" w:cstheme="minorHAnsi"/>
          <w:lang w:val="en-US"/>
        </w:rPr>
      </w:pP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u w:val="single"/>
          <w:lang w:val="en-US"/>
        </w:rPr>
        <w:t>Farm NJIV`CA</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The farm was established in the year 2015 by a young agronomist Luka </w:t>
      </w:r>
      <w:proofErr w:type="spellStart"/>
      <w:r w:rsidRPr="009B453D">
        <w:rPr>
          <w:rFonts w:asciiTheme="minorHAnsi" w:hAnsiTheme="minorHAnsi" w:cstheme="minorHAnsi"/>
          <w:color w:val="000000"/>
          <w:lang w:val="en-US"/>
        </w:rPr>
        <w:t>Žvokelj</w:t>
      </w:r>
      <w:proofErr w:type="spellEnd"/>
      <w:r w:rsidRPr="009B453D">
        <w:rPr>
          <w:rFonts w:asciiTheme="minorHAnsi" w:hAnsiTheme="minorHAnsi" w:cstheme="minorHAnsi"/>
          <w:color w:val="000000"/>
          <w:lang w:val="en-US"/>
        </w:rPr>
        <w:t>. It is dedicated to organic vegetable production and direct sales of vegetables packets to customers in the city centre of Ljubljana.</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xml:space="preserve">+ BUGI context? </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Farm is newly established by a young farmer, who looks for his opportunity as an urban farmer.</w:t>
      </w:r>
    </w:p>
    <w:p w:rsidR="009B453D" w:rsidRDefault="009B453D" w:rsidP="009B453D">
      <w:pPr>
        <w:pStyle w:val="Navadensplet"/>
        <w:spacing w:before="0" w:beforeAutospacing="0" w:after="0" w:afterAutospacing="0" w:line="331" w:lineRule="atLeast"/>
        <w:jc w:val="both"/>
        <w:rPr>
          <w:rFonts w:asciiTheme="minorHAnsi" w:hAnsiTheme="minorHAnsi" w:cstheme="minorHAnsi"/>
          <w:b/>
          <w:bCs/>
          <w:color w:val="000000"/>
          <w:u w:val="single"/>
          <w:lang w:val="en-US"/>
        </w:rPr>
      </w:pP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u w:val="single"/>
          <w:lang w:val="en-US"/>
        </w:rPr>
        <w:t>Farm BRINJEVKA</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The farm functions as a </w:t>
      </w:r>
      <w:r w:rsidRPr="009B453D">
        <w:rPr>
          <w:rFonts w:asciiTheme="minorHAnsi" w:hAnsiTheme="minorHAnsi" w:cstheme="minorHAnsi"/>
          <w:b/>
          <w:bCs/>
          <w:color w:val="000000"/>
          <w:lang w:val="en-US"/>
        </w:rPr>
        <w:t>social enterprise</w:t>
      </w:r>
      <w:r w:rsidRPr="009B453D">
        <w:rPr>
          <w:rFonts w:asciiTheme="minorHAnsi" w:hAnsiTheme="minorHAnsi" w:cstheme="minorHAnsi"/>
          <w:color w:val="000000"/>
          <w:lang w:val="en-US"/>
        </w:rPr>
        <w:t xml:space="preserve">. Farm activities focus in particular protection of disabled people, ensuring social inclusion, promoting employment and vocational training for people who are unemployed or threatened with unemployment, and organic food production. The farm comprises approx. 3 ha of agricultural land in a karst valley, and is a certified organic farm. The farm is developing activities in the field of organic agriculture in connection with the protection of the natural and cultural heritage and the development of the ecological tourism offer. They produce vegetables that are supplied directly to people's homes, sold in farms store located in </w:t>
      </w:r>
      <w:proofErr w:type="spellStart"/>
      <w:r w:rsidRPr="009B453D">
        <w:rPr>
          <w:rFonts w:asciiTheme="minorHAnsi" w:hAnsiTheme="minorHAnsi" w:cstheme="minorHAnsi"/>
          <w:color w:val="000000"/>
          <w:lang w:val="en-US"/>
        </w:rPr>
        <w:t>Sežana</w:t>
      </w:r>
      <w:proofErr w:type="spellEnd"/>
      <w:r w:rsidRPr="009B453D">
        <w:rPr>
          <w:rFonts w:asciiTheme="minorHAnsi" w:hAnsiTheme="minorHAnsi" w:cstheme="minorHAnsi"/>
          <w:color w:val="000000"/>
          <w:lang w:val="en-US"/>
        </w:rPr>
        <w:t xml:space="preserve"> (nearby town), supplied to public institutions for children, adolescents, elderly people, as well as certain restaurants.</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xml:space="preserve">+ BUGI context? </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lastRenderedPageBreak/>
        <w:t>The farm is an interesting example of short food supply chain developed in naturally sensitive karts environment, with special emphasis on social benefits of farming for vulnerable groups</w:t>
      </w:r>
      <w:r w:rsidR="00A50534">
        <w:rPr>
          <w:rFonts w:asciiTheme="minorHAnsi" w:hAnsiTheme="minorHAnsi" w:cstheme="minorHAnsi"/>
          <w:color w:val="000000"/>
          <w:lang w:val="en-US"/>
        </w:rPr>
        <w:t>. Despite its social character the farm is based on a firm economic business model</w:t>
      </w:r>
      <w:r w:rsidRPr="009B453D">
        <w:rPr>
          <w:rFonts w:asciiTheme="minorHAnsi" w:hAnsiTheme="minorHAnsi" w:cstheme="minorHAnsi"/>
          <w:color w:val="000000"/>
          <w:lang w:val="en-US"/>
        </w:rPr>
        <w:t>.</w:t>
      </w:r>
    </w:p>
    <w:p w:rsidR="009B453D" w:rsidRPr="009B453D" w:rsidRDefault="009B453D" w:rsidP="00F90FB9">
      <w:pPr>
        <w:pStyle w:val="Navadensplet"/>
        <w:spacing w:before="0" w:beforeAutospacing="0" w:after="0" w:afterAutospacing="0" w:line="331" w:lineRule="atLeast"/>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More info: </w:t>
      </w:r>
      <w:hyperlink r:id="rId12" w:history="1">
        <w:r w:rsidRPr="009B453D">
          <w:rPr>
            <w:rStyle w:val="Hiperpovezava"/>
            <w:rFonts w:asciiTheme="minorHAnsi" w:hAnsiTheme="minorHAnsi" w:cstheme="minorHAnsi"/>
            <w:color w:val="1155CC"/>
            <w:lang w:val="en-US"/>
          </w:rPr>
          <w:t>http://www.brinjevka.si/o-nas/77-predstavitev-socialnega-podjetja-brinjevka-d-o-o-so-p</w:t>
        </w:r>
      </w:hyperlink>
    </w:p>
    <w:p w:rsidR="009B453D" w:rsidRPr="009B453D" w:rsidRDefault="009B453D" w:rsidP="009B453D">
      <w:pPr>
        <w:rPr>
          <w:rFonts w:asciiTheme="minorHAnsi" w:hAnsiTheme="minorHAnsi" w:cstheme="minorHAnsi"/>
          <w:lang w:val="en-US"/>
        </w:rPr>
      </w:pP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u w:val="single"/>
          <w:lang w:val="en-US"/>
        </w:rPr>
        <w:t>Farm RENČELJ:</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Family farm dedicated to the organic production of cosmetics from lavender and other lavender products at </w:t>
      </w:r>
      <w:proofErr w:type="spellStart"/>
      <w:r w:rsidRPr="009B453D">
        <w:rPr>
          <w:rFonts w:asciiTheme="minorHAnsi" w:hAnsiTheme="minorHAnsi" w:cstheme="minorHAnsi"/>
          <w:color w:val="000000"/>
          <w:lang w:val="en-US"/>
        </w:rPr>
        <w:t>Karst</w:t>
      </w:r>
      <w:proofErr w:type="spellEnd"/>
      <w:r w:rsidRPr="009B453D">
        <w:rPr>
          <w:rFonts w:asciiTheme="minorHAnsi" w:hAnsiTheme="minorHAnsi" w:cstheme="minorHAnsi"/>
          <w:color w:val="000000"/>
          <w:lang w:val="en-US"/>
        </w:rPr>
        <w:t xml:space="preserve"> village of </w:t>
      </w:r>
      <w:proofErr w:type="spellStart"/>
      <w:r w:rsidRPr="009B453D">
        <w:rPr>
          <w:rFonts w:asciiTheme="minorHAnsi" w:hAnsiTheme="minorHAnsi" w:cstheme="minorHAnsi"/>
          <w:color w:val="000000"/>
          <w:lang w:val="en-US"/>
        </w:rPr>
        <w:t>Povir</w:t>
      </w:r>
      <w:proofErr w:type="spellEnd"/>
      <w:r w:rsidRPr="009B453D">
        <w:rPr>
          <w:rFonts w:asciiTheme="minorHAnsi" w:hAnsiTheme="minorHAnsi" w:cstheme="minorHAnsi"/>
          <w:color w:val="000000"/>
          <w:lang w:val="en-US"/>
        </w:rPr>
        <w:t xml:space="preserve">. The plantation comprises 5,000 seedlings of </w:t>
      </w:r>
      <w:proofErr w:type="spellStart"/>
      <w:r w:rsidRPr="009B453D">
        <w:rPr>
          <w:rFonts w:asciiTheme="minorHAnsi" w:hAnsiTheme="minorHAnsi" w:cstheme="minorHAnsi"/>
          <w:color w:val="000000"/>
          <w:lang w:val="en-US"/>
        </w:rPr>
        <w:t>Lavandulaxintermedia</w:t>
      </w:r>
      <w:proofErr w:type="spellEnd"/>
      <w:r w:rsidRPr="009B453D">
        <w:rPr>
          <w:rFonts w:asciiTheme="minorHAnsi" w:hAnsiTheme="minorHAnsi" w:cstheme="minorHAnsi"/>
          <w:color w:val="000000"/>
          <w:lang w:val="en-US"/>
        </w:rPr>
        <w:t xml:space="preserve">, </w:t>
      </w:r>
      <w:proofErr w:type="spellStart"/>
      <w:r w:rsidRPr="009B453D">
        <w:rPr>
          <w:rFonts w:asciiTheme="minorHAnsi" w:hAnsiTheme="minorHAnsi" w:cstheme="minorHAnsi"/>
          <w:color w:val="000000"/>
          <w:lang w:val="en-US"/>
        </w:rPr>
        <w:t>Lavandula</w:t>
      </w:r>
      <w:proofErr w:type="spellEnd"/>
      <w:r w:rsidRPr="009B453D">
        <w:rPr>
          <w:rFonts w:asciiTheme="minorHAnsi" w:hAnsiTheme="minorHAnsi" w:cstheme="minorHAnsi"/>
          <w:color w:val="000000"/>
          <w:lang w:val="en-US"/>
        </w:rPr>
        <w:t xml:space="preserve"> </w:t>
      </w:r>
      <w:proofErr w:type="spellStart"/>
      <w:r w:rsidRPr="009B453D">
        <w:rPr>
          <w:rFonts w:asciiTheme="minorHAnsi" w:hAnsiTheme="minorHAnsi" w:cstheme="minorHAnsi"/>
          <w:color w:val="000000"/>
          <w:lang w:val="en-US"/>
        </w:rPr>
        <w:t>hybrida</w:t>
      </w:r>
      <w:proofErr w:type="spellEnd"/>
      <w:r w:rsidRPr="009B453D">
        <w:rPr>
          <w:rFonts w:asciiTheme="minorHAnsi" w:hAnsiTheme="minorHAnsi" w:cstheme="minorHAnsi"/>
          <w:color w:val="000000"/>
          <w:lang w:val="en-US"/>
        </w:rPr>
        <w:t xml:space="preserve">, </w:t>
      </w:r>
      <w:proofErr w:type="spellStart"/>
      <w:r w:rsidRPr="009B453D">
        <w:rPr>
          <w:rFonts w:asciiTheme="minorHAnsi" w:hAnsiTheme="minorHAnsi" w:cstheme="minorHAnsi"/>
          <w:color w:val="000000"/>
          <w:lang w:val="en-US"/>
        </w:rPr>
        <w:t>Lavandula</w:t>
      </w:r>
      <w:proofErr w:type="spellEnd"/>
      <w:r w:rsidRPr="009B453D">
        <w:rPr>
          <w:rFonts w:asciiTheme="minorHAnsi" w:hAnsiTheme="minorHAnsi" w:cstheme="minorHAnsi"/>
          <w:color w:val="000000"/>
          <w:lang w:val="en-US"/>
        </w:rPr>
        <w:t xml:space="preserve"> </w:t>
      </w:r>
      <w:proofErr w:type="spellStart"/>
      <w:r w:rsidRPr="009B453D">
        <w:rPr>
          <w:rFonts w:asciiTheme="minorHAnsi" w:hAnsiTheme="minorHAnsi" w:cstheme="minorHAnsi"/>
          <w:color w:val="000000"/>
          <w:lang w:val="en-US"/>
        </w:rPr>
        <w:t>Angustifolia</w:t>
      </w:r>
      <w:proofErr w:type="spellEnd"/>
      <w:r w:rsidRPr="009B453D">
        <w:rPr>
          <w:rFonts w:asciiTheme="minorHAnsi" w:hAnsiTheme="minorHAnsi" w:cstheme="minorHAnsi"/>
          <w:color w:val="000000"/>
          <w:lang w:val="en-US"/>
        </w:rPr>
        <w:t>. The lavender fields are also important for bees and honey production.</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xml:space="preserve">+ BUGI context? </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The farm is an example of organic lavender production in environmentally sensitive environment that connects to urban environment through pharmaceutical industry and cosmetics.</w:t>
      </w:r>
    </w:p>
    <w:p w:rsidR="009B453D" w:rsidRPr="009B453D" w:rsidRDefault="009B453D" w:rsidP="009B453D">
      <w:pPr>
        <w:rPr>
          <w:rFonts w:asciiTheme="minorHAnsi" w:hAnsiTheme="minorHAnsi" w:cstheme="minorHAnsi"/>
          <w:lang w:val="en-US"/>
        </w:rPr>
      </w:pP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u w:val="single"/>
          <w:lang w:val="en-US"/>
        </w:rPr>
        <w:t>Multifunctional urban green area LivadaLAB:</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It was established under the EU FP7 GREEN SURGE project in period 2014-2017. Most urban gardening initiatives in the city of Ljubljana at that time aimed at educating school children</w:t>
      </w:r>
      <w:r w:rsidR="00A50534">
        <w:rPr>
          <w:rFonts w:asciiTheme="minorHAnsi" w:hAnsiTheme="minorHAnsi" w:cstheme="minorHAnsi"/>
          <w:color w:val="000000"/>
          <w:lang w:val="en-US"/>
        </w:rPr>
        <w:t>, or</w:t>
      </w:r>
      <w:r w:rsidRPr="009B453D">
        <w:rPr>
          <w:rFonts w:asciiTheme="minorHAnsi" w:hAnsiTheme="minorHAnsi" w:cstheme="minorHAnsi"/>
          <w:color w:val="000000"/>
          <w:lang w:val="en-US"/>
        </w:rPr>
        <w:t xml:space="preserve"> adults</w:t>
      </w:r>
      <w:r w:rsidR="00A50534">
        <w:rPr>
          <w:rFonts w:asciiTheme="minorHAnsi" w:hAnsiTheme="minorHAnsi" w:cstheme="minorHAnsi"/>
          <w:color w:val="000000"/>
          <w:lang w:val="en-US"/>
        </w:rPr>
        <w:t xml:space="preserve"> (retired)</w:t>
      </w:r>
      <w:r w:rsidRPr="009B453D">
        <w:rPr>
          <w:rFonts w:asciiTheme="minorHAnsi" w:hAnsiTheme="minorHAnsi" w:cstheme="minorHAnsi"/>
          <w:color w:val="000000"/>
          <w:lang w:val="en-US"/>
        </w:rPr>
        <w:t>. 18-29 year-olds were (and still continue to be today) a particularly underrepresented group in urban gardening projects</w:t>
      </w:r>
      <w:r w:rsidR="00A50534">
        <w:rPr>
          <w:rFonts w:asciiTheme="minorHAnsi" w:hAnsiTheme="minorHAnsi" w:cstheme="minorHAnsi"/>
          <w:color w:val="000000"/>
          <w:lang w:val="en-US"/>
        </w:rPr>
        <w:t>, although</w:t>
      </w:r>
      <w:r w:rsidRPr="009B453D">
        <w:rPr>
          <w:rFonts w:asciiTheme="minorHAnsi" w:hAnsiTheme="minorHAnsi" w:cstheme="minorHAnsi"/>
          <w:color w:val="000000"/>
          <w:lang w:val="en-US"/>
        </w:rPr>
        <w:t xml:space="preserve"> they may benefit particularly strongly from the social and economic effects associated with this activity, especially those who are unemployed. Therefore, it was agreed that the LivadaLAB showcase needs to target this particular cohort. The project stakeholders agreed on a 0.6 ha experimental site for implementing the showcase. Doing so resulted in the site being transformed from an under-used greenspace into one offering multiple benefits, varying from leisure to sports, culture, local food production and education about protected plant species.</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BUGI context?</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The purpose of the LivadaLAB pilot project is to create an urban green space for creative time-keeping for young people through participatory urban green space planning. The </w:t>
      </w:r>
      <w:r w:rsidR="00A50534" w:rsidRPr="009B453D">
        <w:rPr>
          <w:rFonts w:asciiTheme="minorHAnsi" w:hAnsiTheme="minorHAnsi" w:cstheme="minorHAnsi"/>
          <w:color w:val="000000"/>
          <w:lang w:val="en-US"/>
        </w:rPr>
        <w:t>process</w:t>
      </w:r>
      <w:r w:rsidRPr="009B453D">
        <w:rPr>
          <w:rFonts w:asciiTheme="minorHAnsi" w:hAnsiTheme="minorHAnsi" w:cstheme="minorHAnsi"/>
          <w:color w:val="000000"/>
          <w:lang w:val="en-US"/>
        </w:rPr>
        <w:t xml:space="preserve"> is fac</w:t>
      </w:r>
      <w:r w:rsidR="00A50534">
        <w:rPr>
          <w:rFonts w:asciiTheme="minorHAnsi" w:hAnsiTheme="minorHAnsi" w:cstheme="minorHAnsi"/>
          <w:color w:val="000000"/>
          <w:lang w:val="en-US"/>
        </w:rPr>
        <w:t>ilitated by a youth NGO Zavod Bo</w:t>
      </w:r>
      <w:r w:rsidRPr="009B453D">
        <w:rPr>
          <w:rFonts w:asciiTheme="minorHAnsi" w:hAnsiTheme="minorHAnsi" w:cstheme="minorHAnsi"/>
          <w:color w:val="000000"/>
          <w:lang w:val="en-US"/>
        </w:rPr>
        <w:t>b.</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More info: </w:t>
      </w:r>
      <w:hyperlink r:id="rId13" w:history="1">
        <w:r w:rsidRPr="009B453D">
          <w:rPr>
            <w:rStyle w:val="Hiperpovezava"/>
            <w:rFonts w:asciiTheme="minorHAnsi" w:hAnsiTheme="minorHAnsi" w:cstheme="minorHAnsi"/>
            <w:bCs/>
            <w:color w:val="1155CC"/>
            <w:lang w:val="en-US"/>
          </w:rPr>
          <w:t>https://www.facebook.com/LivadaLAB/</w:t>
        </w:r>
      </w:hyperlink>
      <w:r w:rsidRPr="009B453D">
        <w:rPr>
          <w:rFonts w:asciiTheme="minorHAnsi" w:hAnsiTheme="minorHAnsi" w:cstheme="minorHAnsi"/>
          <w:bCs/>
          <w:color w:val="000000"/>
          <w:lang w:val="en-US"/>
        </w:rPr>
        <w:t xml:space="preserve"> </w:t>
      </w:r>
    </w:p>
    <w:p w:rsidR="009B453D" w:rsidRPr="009B453D" w:rsidRDefault="009B453D" w:rsidP="009B453D">
      <w:pPr>
        <w:rPr>
          <w:rFonts w:asciiTheme="minorHAnsi" w:hAnsiTheme="minorHAnsi" w:cstheme="minorHAnsi"/>
          <w:lang w:val="en-US"/>
        </w:rPr>
      </w:pPr>
      <w:r w:rsidRPr="009B453D">
        <w:rPr>
          <w:rFonts w:asciiTheme="minorHAnsi" w:hAnsiTheme="minorHAnsi" w:cstheme="minorHAnsi"/>
          <w:color w:val="000000"/>
          <w:lang w:val="en-US"/>
        </w:rPr>
        <w:br/>
      </w:r>
    </w:p>
    <w:p w:rsidR="009B453D" w:rsidRPr="009B453D" w:rsidRDefault="0000498C"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Pr>
          <w:rFonts w:asciiTheme="minorHAnsi" w:hAnsiTheme="minorHAnsi" w:cstheme="minorHAnsi"/>
          <w:b/>
          <w:bCs/>
          <w:color w:val="000000"/>
          <w:u w:val="single"/>
          <w:lang w:val="en-US"/>
        </w:rPr>
        <w:t>KRAKOVO</w:t>
      </w:r>
      <w:r w:rsidR="009B453D" w:rsidRPr="009B453D">
        <w:rPr>
          <w:rFonts w:asciiTheme="minorHAnsi" w:hAnsiTheme="minorHAnsi" w:cstheme="minorHAnsi"/>
          <w:b/>
          <w:bCs/>
          <w:color w:val="000000"/>
          <w:u w:val="single"/>
          <w:lang w:val="en-US"/>
        </w:rPr>
        <w:t xml:space="preserve"> </w:t>
      </w:r>
      <w:r>
        <w:rPr>
          <w:rFonts w:asciiTheme="minorHAnsi" w:hAnsiTheme="minorHAnsi" w:cstheme="minorHAnsi"/>
          <w:b/>
          <w:bCs/>
          <w:color w:val="000000"/>
          <w:u w:val="single"/>
          <w:lang w:val="en-US"/>
        </w:rPr>
        <w:t>GARDENS</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Description:</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In the inner center of Ljubljana, 1.8 ha of allotment gardens, known as the </w:t>
      </w:r>
      <w:proofErr w:type="spellStart"/>
      <w:r w:rsidRPr="009B453D">
        <w:rPr>
          <w:rFonts w:asciiTheme="minorHAnsi" w:hAnsiTheme="minorHAnsi" w:cstheme="minorHAnsi"/>
          <w:color w:val="000000"/>
          <w:lang w:val="en-US"/>
        </w:rPr>
        <w:t>Krakovo</w:t>
      </w:r>
      <w:proofErr w:type="spellEnd"/>
      <w:r w:rsidRPr="009B453D">
        <w:rPr>
          <w:rFonts w:asciiTheme="minorHAnsi" w:hAnsiTheme="minorHAnsi" w:cstheme="minorHAnsi"/>
          <w:color w:val="000000"/>
          <w:lang w:val="en-US"/>
        </w:rPr>
        <w:t xml:space="preserve"> gardens, </w:t>
      </w:r>
      <w:proofErr w:type="gramStart"/>
      <w:r w:rsidRPr="009B453D">
        <w:rPr>
          <w:rFonts w:asciiTheme="minorHAnsi" w:hAnsiTheme="minorHAnsi" w:cstheme="minorHAnsi"/>
          <w:color w:val="000000"/>
          <w:lang w:val="en-US"/>
        </w:rPr>
        <w:t>are</w:t>
      </w:r>
      <w:proofErr w:type="gramEnd"/>
      <w:r w:rsidRPr="009B453D">
        <w:rPr>
          <w:rFonts w:asciiTheme="minorHAnsi" w:hAnsiTheme="minorHAnsi" w:cstheme="minorHAnsi"/>
          <w:color w:val="000000"/>
          <w:lang w:val="en-US"/>
        </w:rPr>
        <w:t xml:space="preserve"> protected as cultural heritage as they were established in the Middle Ages. Older residents of Ljubljana still remember female costermongers with large carts, called </w:t>
      </w:r>
      <w:proofErr w:type="spellStart"/>
      <w:r w:rsidRPr="009B453D">
        <w:rPr>
          <w:rFonts w:asciiTheme="minorHAnsi" w:hAnsiTheme="minorHAnsi" w:cstheme="minorHAnsi"/>
          <w:color w:val="000000"/>
          <w:lang w:val="en-US"/>
        </w:rPr>
        <w:t>cize</w:t>
      </w:r>
      <w:proofErr w:type="spellEnd"/>
      <w:r w:rsidRPr="009B453D">
        <w:rPr>
          <w:rFonts w:asciiTheme="minorHAnsi" w:hAnsiTheme="minorHAnsi" w:cstheme="minorHAnsi"/>
          <w:color w:val="000000"/>
          <w:lang w:val="en-US"/>
        </w:rPr>
        <w:t xml:space="preserve">, full of salad and other fresh vegetables. Many owners of the gardens have stopped to cultivate the land due to their age, lack of competitiveness with shopping centers and other reasons. Some of them have rented out or </w:t>
      </w:r>
      <w:proofErr w:type="spellStart"/>
      <w:r w:rsidRPr="009B453D">
        <w:rPr>
          <w:rFonts w:asciiTheme="minorHAnsi" w:hAnsiTheme="minorHAnsi" w:cstheme="minorHAnsi"/>
          <w:color w:val="000000"/>
          <w:lang w:val="en-US"/>
        </w:rPr>
        <w:t>lended</w:t>
      </w:r>
      <w:proofErr w:type="spellEnd"/>
      <w:r w:rsidRPr="009B453D">
        <w:rPr>
          <w:rFonts w:asciiTheme="minorHAnsi" w:hAnsiTheme="minorHAnsi" w:cstheme="minorHAnsi"/>
          <w:color w:val="000000"/>
          <w:lang w:val="en-US"/>
        </w:rPr>
        <w:t xml:space="preserve"> the land to the people who live in the vicinity and do not have their own gardens. Because of that, the local community and tradition of gardening are still vivid.</w:t>
      </w:r>
    </w:p>
    <w:p w:rsidR="009B453D" w:rsidRPr="009B453D" w:rsidRDefault="009B453D" w:rsidP="00F90FB9">
      <w:pPr>
        <w:pStyle w:val="Navadensplet"/>
        <w:spacing w:before="0" w:beforeAutospacing="0" w:after="0" w:afterAutospacing="0" w:line="331" w:lineRule="atLeast"/>
        <w:jc w:val="both"/>
        <w:outlineLvl w:val="0"/>
        <w:rPr>
          <w:rFonts w:asciiTheme="minorHAnsi" w:hAnsiTheme="minorHAnsi" w:cstheme="minorHAnsi"/>
          <w:color w:val="000000"/>
          <w:lang w:val="en-US"/>
        </w:rPr>
      </w:pPr>
      <w:r w:rsidRPr="009B453D">
        <w:rPr>
          <w:rFonts w:asciiTheme="minorHAnsi" w:hAnsiTheme="minorHAnsi" w:cstheme="minorHAnsi"/>
          <w:b/>
          <w:bCs/>
          <w:color w:val="000000"/>
          <w:lang w:val="en-US"/>
        </w:rPr>
        <w:t xml:space="preserve">Why is visiting this farm important in the </w:t>
      </w:r>
      <w:proofErr w:type="spellStart"/>
      <w:r w:rsidRPr="009B453D">
        <w:rPr>
          <w:rFonts w:asciiTheme="minorHAnsi" w:hAnsiTheme="minorHAnsi" w:cstheme="minorHAnsi"/>
          <w:b/>
          <w:bCs/>
          <w:color w:val="000000"/>
          <w:lang w:val="en-US"/>
        </w:rPr>
        <w:t>Erasus</w:t>
      </w:r>
      <w:proofErr w:type="spellEnd"/>
      <w:r w:rsidRPr="009B453D">
        <w:rPr>
          <w:rFonts w:asciiTheme="minorHAnsi" w:hAnsiTheme="minorHAnsi" w:cstheme="minorHAnsi"/>
          <w:b/>
          <w:bCs/>
          <w:color w:val="000000"/>
          <w:lang w:val="en-US"/>
        </w:rPr>
        <w:t>+ BUGI context?</w:t>
      </w:r>
    </w:p>
    <w:p w:rsidR="009B453D" w:rsidRPr="009B453D" w:rsidRDefault="009B453D" w:rsidP="009B453D">
      <w:pPr>
        <w:pStyle w:val="Navadensplet"/>
        <w:spacing w:before="0" w:beforeAutospacing="0" w:after="0" w:afterAutospacing="0" w:line="331" w:lineRule="atLeast"/>
        <w:jc w:val="both"/>
        <w:rPr>
          <w:rFonts w:asciiTheme="minorHAnsi" w:hAnsiTheme="minorHAnsi" w:cstheme="minorHAnsi"/>
          <w:color w:val="000000"/>
          <w:lang w:val="en-US"/>
        </w:rPr>
      </w:pPr>
      <w:r w:rsidRPr="009B453D">
        <w:rPr>
          <w:rFonts w:asciiTheme="minorHAnsi" w:hAnsiTheme="minorHAnsi" w:cstheme="minorHAnsi"/>
          <w:color w:val="000000"/>
          <w:lang w:val="en-US"/>
        </w:rPr>
        <w:t xml:space="preserve">Allotment gardens are often considered more as a rural pollution of urban lifestyles, than as an expression of an essential need of modern townspeople and a tool of community empowerment. </w:t>
      </w:r>
      <w:proofErr w:type="spellStart"/>
      <w:r w:rsidRPr="009B453D">
        <w:rPr>
          <w:rFonts w:asciiTheme="minorHAnsi" w:hAnsiTheme="minorHAnsi" w:cstheme="minorHAnsi"/>
          <w:color w:val="000000"/>
          <w:lang w:val="en-US"/>
        </w:rPr>
        <w:lastRenderedPageBreak/>
        <w:t>Krakovo</w:t>
      </w:r>
      <w:proofErr w:type="spellEnd"/>
      <w:r w:rsidRPr="009B453D">
        <w:rPr>
          <w:rFonts w:asciiTheme="minorHAnsi" w:hAnsiTheme="minorHAnsi" w:cstheme="minorHAnsi"/>
          <w:color w:val="000000"/>
          <w:lang w:val="en-US"/>
        </w:rPr>
        <w:t xml:space="preserve"> gardens are not typical community gardens but still they play an important role in urban place management, social networks, organizational capacity in communities and continuation of old and new traditions of gardening.</w:t>
      </w:r>
    </w:p>
    <w:p w:rsidR="008865BA" w:rsidRPr="002427F5" w:rsidRDefault="008865BA">
      <w:pPr>
        <w:rPr>
          <w:rFonts w:asciiTheme="minorHAnsi" w:hAnsiTheme="minorHAnsi" w:cs="Arial"/>
          <w:noProof/>
          <w:sz w:val="20"/>
          <w:szCs w:val="20"/>
          <w:lang w:val="en-US"/>
        </w:rPr>
      </w:pPr>
    </w:p>
    <w:sectPr w:rsidR="008865BA" w:rsidRPr="002427F5" w:rsidSect="00AE5258">
      <w:footerReference w:type="even" r:id="rId14"/>
      <w:pgSz w:w="11906" w:h="16838"/>
      <w:pgMar w:top="851" w:right="1106" w:bottom="851" w:left="85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CDA6921" w16cid:durableId="1E4A69F5"/>
  <w16cid:commentId w16cid:paraId="51FFD3C1" w16cid:durableId="1E4A69F6"/>
  <w16cid:commentId w16cid:paraId="5E6B78DD" w16cid:durableId="1E4A69F7"/>
  <w16cid:commentId w16cid:paraId="5C08A9C0" w16cid:durableId="1E4A69F8"/>
  <w16cid:commentId w16cid:paraId="53650111" w16cid:durableId="1E4A69F9"/>
  <w16cid:commentId w16cid:paraId="64E6CC9B" w16cid:durableId="1E4A69FA"/>
  <w16cid:commentId w16cid:paraId="05443193" w16cid:durableId="1E4A69FB"/>
  <w16cid:commentId w16cid:paraId="6C1BD031" w16cid:durableId="1E4A69FC"/>
  <w16cid:commentId w16cid:paraId="020EE3BC" w16cid:durableId="1E4A69F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24E" w:rsidRDefault="00E6724E">
      <w:r>
        <w:separator/>
      </w:r>
    </w:p>
  </w:endnote>
  <w:endnote w:type="continuationSeparator" w:id="0">
    <w:p w:rsidR="00E6724E" w:rsidRDefault="00E672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UB-Souvenir-Bold">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F10" w:rsidRDefault="00FA6DC6">
    <w:pPr>
      <w:pStyle w:val="Noga"/>
      <w:framePr w:wrap="around" w:vAnchor="text" w:hAnchor="margin" w:xAlign="right" w:y="1"/>
      <w:rPr>
        <w:rStyle w:val="tevilkastrani"/>
      </w:rPr>
    </w:pPr>
    <w:r>
      <w:rPr>
        <w:rStyle w:val="tevilkastrani"/>
      </w:rPr>
      <w:fldChar w:fldCharType="begin"/>
    </w:r>
    <w:r w:rsidR="00CE4F10">
      <w:rPr>
        <w:rStyle w:val="tevilkastrani"/>
      </w:rPr>
      <w:instrText xml:space="preserve">PAGE  </w:instrText>
    </w:r>
    <w:r>
      <w:rPr>
        <w:rStyle w:val="tevilkastrani"/>
      </w:rPr>
      <w:fldChar w:fldCharType="end"/>
    </w:r>
  </w:p>
  <w:p w:rsidR="00CE4F10" w:rsidRDefault="00CE4F10">
    <w:pPr>
      <w:pStyle w:val="Nog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24E" w:rsidRDefault="00E6724E">
      <w:r>
        <w:separator/>
      </w:r>
    </w:p>
  </w:footnote>
  <w:footnote w:type="continuationSeparator" w:id="0">
    <w:p w:rsidR="00E6724E" w:rsidRDefault="00E672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061AFE"/>
    <w:multiLevelType w:val="hybridMultilevel"/>
    <w:tmpl w:val="5DEA5F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73F500C"/>
    <w:multiLevelType w:val="hybridMultilevel"/>
    <w:tmpl w:val="2F6A68A2"/>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316408D0"/>
    <w:multiLevelType w:val="hybridMultilevel"/>
    <w:tmpl w:val="A6F81F04"/>
    <w:lvl w:ilvl="0" w:tplc="FB800E62">
      <w:start w:val="1"/>
      <w:numFmt w:val="bullet"/>
      <w:lvlText w:val=""/>
      <w:lvlJc w:val="left"/>
      <w:pPr>
        <w:ind w:left="720" w:hanging="360"/>
      </w:pPr>
      <w:rPr>
        <w:rFonts w:ascii="Symbol" w:hAnsi="Symbol" w:hint="default"/>
        <w:color w:val="00206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1C21ADD"/>
    <w:multiLevelType w:val="hybridMultilevel"/>
    <w:tmpl w:val="7F9CF2E6"/>
    <w:lvl w:ilvl="0" w:tplc="4C50F028">
      <w:start w:val="1"/>
      <w:numFmt w:val="bullet"/>
      <w:lvlText w:val=""/>
      <w:lvlJc w:val="left"/>
      <w:pPr>
        <w:tabs>
          <w:tab w:val="num" w:pos="720"/>
        </w:tabs>
        <w:ind w:left="720" w:hanging="360"/>
      </w:pPr>
      <w:rPr>
        <w:rFonts w:ascii="Symbol" w:hAnsi="Symbol" w:hint="default"/>
        <w:color w:val="00206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FD62776"/>
    <w:multiLevelType w:val="hybridMultilevel"/>
    <w:tmpl w:val="5E0C8CD6"/>
    <w:lvl w:ilvl="0" w:tplc="2EF6F646">
      <w:start w:val="1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8FB60FC"/>
    <w:multiLevelType w:val="hybridMultilevel"/>
    <w:tmpl w:val="D83C039C"/>
    <w:lvl w:ilvl="0" w:tplc="4C50F028">
      <w:start w:val="1"/>
      <w:numFmt w:val="bullet"/>
      <w:lvlText w:val=""/>
      <w:lvlJc w:val="left"/>
      <w:pPr>
        <w:tabs>
          <w:tab w:val="num" w:pos="720"/>
        </w:tabs>
        <w:ind w:left="720" w:hanging="360"/>
      </w:pPr>
      <w:rPr>
        <w:rFonts w:ascii="Symbol" w:hAnsi="Symbol" w:hint="default"/>
        <w:color w:val="00206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BEE0B4B"/>
    <w:multiLevelType w:val="hybridMultilevel"/>
    <w:tmpl w:val="637E7210"/>
    <w:lvl w:ilvl="0" w:tplc="3EC69E7C">
      <w:start w:val="10"/>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F4F1F6C"/>
    <w:multiLevelType w:val="hybridMultilevel"/>
    <w:tmpl w:val="493E2F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F685F3F"/>
    <w:multiLevelType w:val="hybridMultilevel"/>
    <w:tmpl w:val="94B8D7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6B8171E1"/>
    <w:multiLevelType w:val="hybridMultilevel"/>
    <w:tmpl w:val="130280F6"/>
    <w:lvl w:ilvl="0" w:tplc="FB800E62">
      <w:start w:val="1"/>
      <w:numFmt w:val="bullet"/>
      <w:lvlText w:val=""/>
      <w:lvlJc w:val="left"/>
      <w:pPr>
        <w:tabs>
          <w:tab w:val="num" w:pos="720"/>
        </w:tabs>
        <w:ind w:left="720" w:hanging="360"/>
      </w:pPr>
      <w:rPr>
        <w:rFonts w:ascii="Symbol" w:hAnsi="Symbol" w:hint="default"/>
        <w:color w:val="00206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73472CEC"/>
    <w:multiLevelType w:val="hybridMultilevel"/>
    <w:tmpl w:val="1A9C1E1C"/>
    <w:lvl w:ilvl="0" w:tplc="4C50F028">
      <w:start w:val="1"/>
      <w:numFmt w:val="bullet"/>
      <w:lvlText w:val=""/>
      <w:lvlJc w:val="left"/>
      <w:pPr>
        <w:ind w:left="720" w:hanging="360"/>
      </w:pPr>
      <w:rPr>
        <w:rFonts w:ascii="Symbol" w:hAnsi="Symbol" w:hint="default"/>
        <w:color w:val="00206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4E5545A"/>
    <w:multiLevelType w:val="hybridMultilevel"/>
    <w:tmpl w:val="0854DEF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0"/>
  </w:num>
  <w:num w:numId="2">
    <w:abstractNumId w:val="9"/>
  </w:num>
  <w:num w:numId="3">
    <w:abstractNumId w:val="5"/>
  </w:num>
  <w:num w:numId="4">
    <w:abstractNumId w:val="3"/>
  </w:num>
  <w:num w:numId="5">
    <w:abstractNumId w:val="7"/>
  </w:num>
  <w:num w:numId="6">
    <w:abstractNumId w:val="2"/>
  </w:num>
  <w:num w:numId="7">
    <w:abstractNumId w:val="10"/>
  </w:num>
  <w:num w:numId="8">
    <w:abstractNumId w:val="6"/>
  </w:num>
  <w:num w:numId="9">
    <w:abstractNumId w:val="1"/>
  </w:num>
  <w:num w:numId="10">
    <w:abstractNumId w:val="11"/>
  </w:num>
  <w:num w:numId="11">
    <w:abstractNumId w:val="4"/>
  </w:num>
  <w:num w:numId="12">
    <w:abstractNumId w:va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hyphenationZone w:val="283"/>
  <w:noPunctuationKerning/>
  <w:characterSpacingControl w:val="doNotCompress"/>
  <w:hdrShapeDefaults>
    <o:shapedefaults v:ext="edit" spidmax="5122"/>
  </w:hdrShapeDefaults>
  <w:footnotePr>
    <w:footnote w:id="-1"/>
    <w:footnote w:id="0"/>
  </w:footnotePr>
  <w:endnotePr>
    <w:endnote w:id="-1"/>
    <w:endnote w:id="0"/>
  </w:endnotePr>
  <w:compat/>
  <w:rsids>
    <w:rsidRoot w:val="00AC63AB"/>
    <w:rsid w:val="0000498C"/>
    <w:rsid w:val="00005823"/>
    <w:rsid w:val="0000661D"/>
    <w:rsid w:val="000067C4"/>
    <w:rsid w:val="000128DC"/>
    <w:rsid w:val="00017DCE"/>
    <w:rsid w:val="00023978"/>
    <w:rsid w:val="00030CE7"/>
    <w:rsid w:val="000312C4"/>
    <w:rsid w:val="00036787"/>
    <w:rsid w:val="00037CF9"/>
    <w:rsid w:val="00041803"/>
    <w:rsid w:val="00051826"/>
    <w:rsid w:val="00055C63"/>
    <w:rsid w:val="000575F7"/>
    <w:rsid w:val="00057BAD"/>
    <w:rsid w:val="000610E9"/>
    <w:rsid w:val="00067C82"/>
    <w:rsid w:val="000724C1"/>
    <w:rsid w:val="0009319C"/>
    <w:rsid w:val="00094B48"/>
    <w:rsid w:val="000A6B6F"/>
    <w:rsid w:val="000B4643"/>
    <w:rsid w:val="000B73EA"/>
    <w:rsid w:val="000C0840"/>
    <w:rsid w:val="000D4115"/>
    <w:rsid w:val="000D46F7"/>
    <w:rsid w:val="000D7C2F"/>
    <w:rsid w:val="000F4EB1"/>
    <w:rsid w:val="00100B6E"/>
    <w:rsid w:val="00101751"/>
    <w:rsid w:val="0011276B"/>
    <w:rsid w:val="001209ED"/>
    <w:rsid w:val="001252B4"/>
    <w:rsid w:val="0014358A"/>
    <w:rsid w:val="0015158B"/>
    <w:rsid w:val="00153E17"/>
    <w:rsid w:val="00155385"/>
    <w:rsid w:val="00160ACB"/>
    <w:rsid w:val="0016110F"/>
    <w:rsid w:val="0016266B"/>
    <w:rsid w:val="00172D8C"/>
    <w:rsid w:val="0018727B"/>
    <w:rsid w:val="0019184B"/>
    <w:rsid w:val="001A0FBF"/>
    <w:rsid w:val="001A3091"/>
    <w:rsid w:val="001B027D"/>
    <w:rsid w:val="001B0D9F"/>
    <w:rsid w:val="001B1CA7"/>
    <w:rsid w:val="001B4B5E"/>
    <w:rsid w:val="001B53E5"/>
    <w:rsid w:val="001D170D"/>
    <w:rsid w:val="001D2A5F"/>
    <w:rsid w:val="001D3A5D"/>
    <w:rsid w:val="001D6BEC"/>
    <w:rsid w:val="001E385A"/>
    <w:rsid w:val="001E63E1"/>
    <w:rsid w:val="001E656A"/>
    <w:rsid w:val="001E69CD"/>
    <w:rsid w:val="001F25F4"/>
    <w:rsid w:val="001F47EA"/>
    <w:rsid w:val="00202701"/>
    <w:rsid w:val="0021194F"/>
    <w:rsid w:val="00211B8F"/>
    <w:rsid w:val="00213F0E"/>
    <w:rsid w:val="00224109"/>
    <w:rsid w:val="002427F5"/>
    <w:rsid w:val="00242DBC"/>
    <w:rsid w:val="00244396"/>
    <w:rsid w:val="0024614D"/>
    <w:rsid w:val="00256B72"/>
    <w:rsid w:val="00264A32"/>
    <w:rsid w:val="0027034C"/>
    <w:rsid w:val="002736B3"/>
    <w:rsid w:val="00275D84"/>
    <w:rsid w:val="00280C67"/>
    <w:rsid w:val="00285913"/>
    <w:rsid w:val="00291302"/>
    <w:rsid w:val="00291BDB"/>
    <w:rsid w:val="00292FDF"/>
    <w:rsid w:val="002A1A43"/>
    <w:rsid w:val="002A7E34"/>
    <w:rsid w:val="002B56ED"/>
    <w:rsid w:val="002C2CFA"/>
    <w:rsid w:val="002C339C"/>
    <w:rsid w:val="002C3EFC"/>
    <w:rsid w:val="002C4811"/>
    <w:rsid w:val="002D1849"/>
    <w:rsid w:val="002D74AF"/>
    <w:rsid w:val="002D7CDF"/>
    <w:rsid w:val="002D7F70"/>
    <w:rsid w:val="002E0531"/>
    <w:rsid w:val="002E5EAA"/>
    <w:rsid w:val="002F0F38"/>
    <w:rsid w:val="002F10E1"/>
    <w:rsid w:val="002F2C4D"/>
    <w:rsid w:val="002F6B5B"/>
    <w:rsid w:val="002F7CFD"/>
    <w:rsid w:val="00304E6A"/>
    <w:rsid w:val="00307631"/>
    <w:rsid w:val="00307F20"/>
    <w:rsid w:val="00310891"/>
    <w:rsid w:val="00311693"/>
    <w:rsid w:val="00314270"/>
    <w:rsid w:val="00314E7C"/>
    <w:rsid w:val="00316AD8"/>
    <w:rsid w:val="00321771"/>
    <w:rsid w:val="00321A26"/>
    <w:rsid w:val="0032296C"/>
    <w:rsid w:val="00323300"/>
    <w:rsid w:val="003343E0"/>
    <w:rsid w:val="00334B82"/>
    <w:rsid w:val="00336D97"/>
    <w:rsid w:val="0034230A"/>
    <w:rsid w:val="00342AB7"/>
    <w:rsid w:val="00352AA0"/>
    <w:rsid w:val="00372A9C"/>
    <w:rsid w:val="00382C42"/>
    <w:rsid w:val="00387723"/>
    <w:rsid w:val="00393498"/>
    <w:rsid w:val="003A4665"/>
    <w:rsid w:val="003A66FF"/>
    <w:rsid w:val="003C501D"/>
    <w:rsid w:val="003C6DB5"/>
    <w:rsid w:val="003D2BC8"/>
    <w:rsid w:val="003D3F7A"/>
    <w:rsid w:val="003D75C4"/>
    <w:rsid w:val="003E6D2C"/>
    <w:rsid w:val="003F6968"/>
    <w:rsid w:val="0040509D"/>
    <w:rsid w:val="004056E1"/>
    <w:rsid w:val="00406914"/>
    <w:rsid w:val="00407CB2"/>
    <w:rsid w:val="00411617"/>
    <w:rsid w:val="00415DBE"/>
    <w:rsid w:val="0042769C"/>
    <w:rsid w:val="00432DB8"/>
    <w:rsid w:val="004332AB"/>
    <w:rsid w:val="00435987"/>
    <w:rsid w:val="00442228"/>
    <w:rsid w:val="0044424E"/>
    <w:rsid w:val="00444B5A"/>
    <w:rsid w:val="004469C4"/>
    <w:rsid w:val="00451CBF"/>
    <w:rsid w:val="00453E10"/>
    <w:rsid w:val="00457294"/>
    <w:rsid w:val="00457847"/>
    <w:rsid w:val="00467620"/>
    <w:rsid w:val="0047044F"/>
    <w:rsid w:val="004772D6"/>
    <w:rsid w:val="00485544"/>
    <w:rsid w:val="0048789D"/>
    <w:rsid w:val="00496456"/>
    <w:rsid w:val="004A48E0"/>
    <w:rsid w:val="004A51C3"/>
    <w:rsid w:val="004C1030"/>
    <w:rsid w:val="004C5332"/>
    <w:rsid w:val="004C6E56"/>
    <w:rsid w:val="004D1197"/>
    <w:rsid w:val="004D21FA"/>
    <w:rsid w:val="004D2F7B"/>
    <w:rsid w:val="004D6C84"/>
    <w:rsid w:val="004E08EA"/>
    <w:rsid w:val="004E21C0"/>
    <w:rsid w:val="004F0F47"/>
    <w:rsid w:val="004F30D0"/>
    <w:rsid w:val="00503E88"/>
    <w:rsid w:val="005073C5"/>
    <w:rsid w:val="00513274"/>
    <w:rsid w:val="00525A5A"/>
    <w:rsid w:val="00534D41"/>
    <w:rsid w:val="0054006F"/>
    <w:rsid w:val="005412F2"/>
    <w:rsid w:val="00544052"/>
    <w:rsid w:val="00544B53"/>
    <w:rsid w:val="005456FD"/>
    <w:rsid w:val="00547D41"/>
    <w:rsid w:val="005520DA"/>
    <w:rsid w:val="00553265"/>
    <w:rsid w:val="005648FD"/>
    <w:rsid w:val="00567E50"/>
    <w:rsid w:val="00570BB6"/>
    <w:rsid w:val="005725E5"/>
    <w:rsid w:val="00581F19"/>
    <w:rsid w:val="00582767"/>
    <w:rsid w:val="0058337E"/>
    <w:rsid w:val="005913E0"/>
    <w:rsid w:val="00597687"/>
    <w:rsid w:val="005A1683"/>
    <w:rsid w:val="005A18B8"/>
    <w:rsid w:val="005A6700"/>
    <w:rsid w:val="005A6B03"/>
    <w:rsid w:val="005A7D89"/>
    <w:rsid w:val="005D0820"/>
    <w:rsid w:val="005D1DEE"/>
    <w:rsid w:val="005D2D0A"/>
    <w:rsid w:val="005D4858"/>
    <w:rsid w:val="005D7927"/>
    <w:rsid w:val="005E3594"/>
    <w:rsid w:val="005E3D87"/>
    <w:rsid w:val="005F0F99"/>
    <w:rsid w:val="005F3998"/>
    <w:rsid w:val="005F5336"/>
    <w:rsid w:val="005F5673"/>
    <w:rsid w:val="005F60B2"/>
    <w:rsid w:val="005F631B"/>
    <w:rsid w:val="00601AB3"/>
    <w:rsid w:val="00602077"/>
    <w:rsid w:val="0060591B"/>
    <w:rsid w:val="00611E1E"/>
    <w:rsid w:val="00621208"/>
    <w:rsid w:val="006312C3"/>
    <w:rsid w:val="00632D5D"/>
    <w:rsid w:val="0063395B"/>
    <w:rsid w:val="006369B5"/>
    <w:rsid w:val="0064150F"/>
    <w:rsid w:val="00651242"/>
    <w:rsid w:val="006531F8"/>
    <w:rsid w:val="00663DAF"/>
    <w:rsid w:val="00665871"/>
    <w:rsid w:val="00671C83"/>
    <w:rsid w:val="0069198F"/>
    <w:rsid w:val="006A07D3"/>
    <w:rsid w:val="006A08B5"/>
    <w:rsid w:val="006A517D"/>
    <w:rsid w:val="006A5F52"/>
    <w:rsid w:val="006B5B51"/>
    <w:rsid w:val="006C060E"/>
    <w:rsid w:val="006C1416"/>
    <w:rsid w:val="006C1BA3"/>
    <w:rsid w:val="006C51AB"/>
    <w:rsid w:val="006C7991"/>
    <w:rsid w:val="006D0BDD"/>
    <w:rsid w:val="006D1FF2"/>
    <w:rsid w:val="006D717D"/>
    <w:rsid w:val="006E08E8"/>
    <w:rsid w:val="006E6DBA"/>
    <w:rsid w:val="006E6DF7"/>
    <w:rsid w:val="006F00CC"/>
    <w:rsid w:val="006F1026"/>
    <w:rsid w:val="006F469B"/>
    <w:rsid w:val="006F4D0F"/>
    <w:rsid w:val="006F6B43"/>
    <w:rsid w:val="0070750E"/>
    <w:rsid w:val="00713F8B"/>
    <w:rsid w:val="00720E76"/>
    <w:rsid w:val="007239E7"/>
    <w:rsid w:val="007258A7"/>
    <w:rsid w:val="00727383"/>
    <w:rsid w:val="007408FF"/>
    <w:rsid w:val="0074519E"/>
    <w:rsid w:val="0074713F"/>
    <w:rsid w:val="007520F3"/>
    <w:rsid w:val="00752CCA"/>
    <w:rsid w:val="007611AC"/>
    <w:rsid w:val="00765DD0"/>
    <w:rsid w:val="0077086D"/>
    <w:rsid w:val="007708E6"/>
    <w:rsid w:val="00770EBE"/>
    <w:rsid w:val="00771FD3"/>
    <w:rsid w:val="007730E4"/>
    <w:rsid w:val="00774C49"/>
    <w:rsid w:val="00776E99"/>
    <w:rsid w:val="00776FB6"/>
    <w:rsid w:val="00782B36"/>
    <w:rsid w:val="00790615"/>
    <w:rsid w:val="007934D1"/>
    <w:rsid w:val="007938F0"/>
    <w:rsid w:val="007964BE"/>
    <w:rsid w:val="00796784"/>
    <w:rsid w:val="007B642C"/>
    <w:rsid w:val="007B6CF1"/>
    <w:rsid w:val="007D3C62"/>
    <w:rsid w:val="008032FE"/>
    <w:rsid w:val="00817D3A"/>
    <w:rsid w:val="00822750"/>
    <w:rsid w:val="008248C5"/>
    <w:rsid w:val="00825C23"/>
    <w:rsid w:val="0082673E"/>
    <w:rsid w:val="00845B46"/>
    <w:rsid w:val="0084747D"/>
    <w:rsid w:val="008504AE"/>
    <w:rsid w:val="00851BF6"/>
    <w:rsid w:val="0085225D"/>
    <w:rsid w:val="00857EF3"/>
    <w:rsid w:val="008619C4"/>
    <w:rsid w:val="00861C96"/>
    <w:rsid w:val="00865687"/>
    <w:rsid w:val="00866346"/>
    <w:rsid w:val="008865BA"/>
    <w:rsid w:val="00887D3C"/>
    <w:rsid w:val="008922B4"/>
    <w:rsid w:val="008963A6"/>
    <w:rsid w:val="00896D5C"/>
    <w:rsid w:val="0089702B"/>
    <w:rsid w:val="008A167A"/>
    <w:rsid w:val="008A47A9"/>
    <w:rsid w:val="008B6A5B"/>
    <w:rsid w:val="008B7E35"/>
    <w:rsid w:val="008C219C"/>
    <w:rsid w:val="008C3B21"/>
    <w:rsid w:val="008C43F8"/>
    <w:rsid w:val="008D18A4"/>
    <w:rsid w:val="008D35CC"/>
    <w:rsid w:val="008D6960"/>
    <w:rsid w:val="008F4224"/>
    <w:rsid w:val="008F5E23"/>
    <w:rsid w:val="008F7900"/>
    <w:rsid w:val="00902F82"/>
    <w:rsid w:val="00910977"/>
    <w:rsid w:val="00914B0C"/>
    <w:rsid w:val="009153BA"/>
    <w:rsid w:val="00921BC8"/>
    <w:rsid w:val="00922C11"/>
    <w:rsid w:val="009258AC"/>
    <w:rsid w:val="0092664D"/>
    <w:rsid w:val="00933D52"/>
    <w:rsid w:val="0093694F"/>
    <w:rsid w:val="00942F22"/>
    <w:rsid w:val="009549A0"/>
    <w:rsid w:val="00955E41"/>
    <w:rsid w:val="0096155A"/>
    <w:rsid w:val="0096204A"/>
    <w:rsid w:val="00974FAE"/>
    <w:rsid w:val="00976E71"/>
    <w:rsid w:val="00986328"/>
    <w:rsid w:val="009910DC"/>
    <w:rsid w:val="00992D1B"/>
    <w:rsid w:val="009A1FEE"/>
    <w:rsid w:val="009A3828"/>
    <w:rsid w:val="009B453D"/>
    <w:rsid w:val="009B590A"/>
    <w:rsid w:val="009B66CF"/>
    <w:rsid w:val="009C07EE"/>
    <w:rsid w:val="009C38E9"/>
    <w:rsid w:val="009D229A"/>
    <w:rsid w:val="009D3145"/>
    <w:rsid w:val="009D5F0E"/>
    <w:rsid w:val="009D70F0"/>
    <w:rsid w:val="009E0F15"/>
    <w:rsid w:val="009E72EA"/>
    <w:rsid w:val="009F57EE"/>
    <w:rsid w:val="00A11282"/>
    <w:rsid w:val="00A13869"/>
    <w:rsid w:val="00A236E2"/>
    <w:rsid w:val="00A266EB"/>
    <w:rsid w:val="00A31A2D"/>
    <w:rsid w:val="00A31C96"/>
    <w:rsid w:val="00A33F6D"/>
    <w:rsid w:val="00A3587E"/>
    <w:rsid w:val="00A379E2"/>
    <w:rsid w:val="00A41E86"/>
    <w:rsid w:val="00A4443C"/>
    <w:rsid w:val="00A45297"/>
    <w:rsid w:val="00A50534"/>
    <w:rsid w:val="00A54B8C"/>
    <w:rsid w:val="00A62E83"/>
    <w:rsid w:val="00A71DD8"/>
    <w:rsid w:val="00A71FAC"/>
    <w:rsid w:val="00A813E5"/>
    <w:rsid w:val="00A864EC"/>
    <w:rsid w:val="00A86D8C"/>
    <w:rsid w:val="00A92167"/>
    <w:rsid w:val="00A925C3"/>
    <w:rsid w:val="00A965C8"/>
    <w:rsid w:val="00AA0200"/>
    <w:rsid w:val="00AA2ACF"/>
    <w:rsid w:val="00AA2E9A"/>
    <w:rsid w:val="00AA3C06"/>
    <w:rsid w:val="00AA4024"/>
    <w:rsid w:val="00AA4EED"/>
    <w:rsid w:val="00AA59EB"/>
    <w:rsid w:val="00AB17CE"/>
    <w:rsid w:val="00AB4ED7"/>
    <w:rsid w:val="00AC1933"/>
    <w:rsid w:val="00AC63AB"/>
    <w:rsid w:val="00AE5258"/>
    <w:rsid w:val="00AF038E"/>
    <w:rsid w:val="00AF5307"/>
    <w:rsid w:val="00AF5AED"/>
    <w:rsid w:val="00AF613C"/>
    <w:rsid w:val="00AF778B"/>
    <w:rsid w:val="00AF7AC3"/>
    <w:rsid w:val="00B0787C"/>
    <w:rsid w:val="00B12F9A"/>
    <w:rsid w:val="00B21781"/>
    <w:rsid w:val="00B21CD4"/>
    <w:rsid w:val="00B50387"/>
    <w:rsid w:val="00B56015"/>
    <w:rsid w:val="00B65082"/>
    <w:rsid w:val="00B704D9"/>
    <w:rsid w:val="00B723E9"/>
    <w:rsid w:val="00B72894"/>
    <w:rsid w:val="00B75EFB"/>
    <w:rsid w:val="00B76D47"/>
    <w:rsid w:val="00B81AAF"/>
    <w:rsid w:val="00B84C61"/>
    <w:rsid w:val="00B86F37"/>
    <w:rsid w:val="00B87711"/>
    <w:rsid w:val="00B92C5A"/>
    <w:rsid w:val="00B97BC3"/>
    <w:rsid w:val="00BA382B"/>
    <w:rsid w:val="00BB2188"/>
    <w:rsid w:val="00BB28B5"/>
    <w:rsid w:val="00BB6C8E"/>
    <w:rsid w:val="00BD6894"/>
    <w:rsid w:val="00BE0A16"/>
    <w:rsid w:val="00BE7F8A"/>
    <w:rsid w:val="00BF0B20"/>
    <w:rsid w:val="00C01454"/>
    <w:rsid w:val="00C156D0"/>
    <w:rsid w:val="00C16122"/>
    <w:rsid w:val="00C17E07"/>
    <w:rsid w:val="00C22946"/>
    <w:rsid w:val="00C34BBE"/>
    <w:rsid w:val="00C432B2"/>
    <w:rsid w:val="00C665CA"/>
    <w:rsid w:val="00C71AFA"/>
    <w:rsid w:val="00C81F4D"/>
    <w:rsid w:val="00C82358"/>
    <w:rsid w:val="00C84B3D"/>
    <w:rsid w:val="00C9211E"/>
    <w:rsid w:val="00CA3978"/>
    <w:rsid w:val="00CA7552"/>
    <w:rsid w:val="00CB2934"/>
    <w:rsid w:val="00CB6118"/>
    <w:rsid w:val="00CC5D61"/>
    <w:rsid w:val="00CD5B7B"/>
    <w:rsid w:val="00CD7D34"/>
    <w:rsid w:val="00CE4F10"/>
    <w:rsid w:val="00CF230D"/>
    <w:rsid w:val="00D01154"/>
    <w:rsid w:val="00D03C99"/>
    <w:rsid w:val="00D049E4"/>
    <w:rsid w:val="00D1420A"/>
    <w:rsid w:val="00D21396"/>
    <w:rsid w:val="00D215DB"/>
    <w:rsid w:val="00D21C9C"/>
    <w:rsid w:val="00D22E37"/>
    <w:rsid w:val="00D32A68"/>
    <w:rsid w:val="00D35AD6"/>
    <w:rsid w:val="00D52B94"/>
    <w:rsid w:val="00D535F7"/>
    <w:rsid w:val="00D6168D"/>
    <w:rsid w:val="00D633DC"/>
    <w:rsid w:val="00D6442C"/>
    <w:rsid w:val="00D64E69"/>
    <w:rsid w:val="00D76B55"/>
    <w:rsid w:val="00D77B6D"/>
    <w:rsid w:val="00D8015E"/>
    <w:rsid w:val="00D805CF"/>
    <w:rsid w:val="00D945B6"/>
    <w:rsid w:val="00DB3CF5"/>
    <w:rsid w:val="00DB5051"/>
    <w:rsid w:val="00DB7916"/>
    <w:rsid w:val="00DC2ED5"/>
    <w:rsid w:val="00DC466B"/>
    <w:rsid w:val="00DD17C6"/>
    <w:rsid w:val="00DD3054"/>
    <w:rsid w:val="00DE0F94"/>
    <w:rsid w:val="00E03913"/>
    <w:rsid w:val="00E10717"/>
    <w:rsid w:val="00E15541"/>
    <w:rsid w:val="00E16694"/>
    <w:rsid w:val="00E3174B"/>
    <w:rsid w:val="00E35C15"/>
    <w:rsid w:val="00E47ED5"/>
    <w:rsid w:val="00E5197F"/>
    <w:rsid w:val="00E556B5"/>
    <w:rsid w:val="00E5672D"/>
    <w:rsid w:val="00E57DB0"/>
    <w:rsid w:val="00E6724E"/>
    <w:rsid w:val="00E74F4B"/>
    <w:rsid w:val="00E83EE9"/>
    <w:rsid w:val="00E85789"/>
    <w:rsid w:val="00E85CE5"/>
    <w:rsid w:val="00E871FC"/>
    <w:rsid w:val="00E97D76"/>
    <w:rsid w:val="00EA3C42"/>
    <w:rsid w:val="00EB015B"/>
    <w:rsid w:val="00EB3922"/>
    <w:rsid w:val="00EB77D4"/>
    <w:rsid w:val="00ED4B49"/>
    <w:rsid w:val="00ED6216"/>
    <w:rsid w:val="00ED7C4C"/>
    <w:rsid w:val="00F01782"/>
    <w:rsid w:val="00F0268E"/>
    <w:rsid w:val="00F03630"/>
    <w:rsid w:val="00F04397"/>
    <w:rsid w:val="00F16EF5"/>
    <w:rsid w:val="00F221ED"/>
    <w:rsid w:val="00F27010"/>
    <w:rsid w:val="00F31510"/>
    <w:rsid w:val="00F41658"/>
    <w:rsid w:val="00F427E0"/>
    <w:rsid w:val="00F4308A"/>
    <w:rsid w:val="00F45ED1"/>
    <w:rsid w:val="00F468CD"/>
    <w:rsid w:val="00F5329A"/>
    <w:rsid w:val="00F54ACE"/>
    <w:rsid w:val="00F57130"/>
    <w:rsid w:val="00F62D05"/>
    <w:rsid w:val="00F733A2"/>
    <w:rsid w:val="00F74436"/>
    <w:rsid w:val="00F77282"/>
    <w:rsid w:val="00F8233D"/>
    <w:rsid w:val="00F83589"/>
    <w:rsid w:val="00F9077D"/>
    <w:rsid w:val="00F90FB9"/>
    <w:rsid w:val="00F9257F"/>
    <w:rsid w:val="00F944E3"/>
    <w:rsid w:val="00F96D2F"/>
    <w:rsid w:val="00FA02B9"/>
    <w:rsid w:val="00FA4C51"/>
    <w:rsid w:val="00FA4C8C"/>
    <w:rsid w:val="00FA67F9"/>
    <w:rsid w:val="00FA6DC6"/>
    <w:rsid w:val="00FC223C"/>
    <w:rsid w:val="00FC2DDD"/>
    <w:rsid w:val="00FC5CED"/>
    <w:rsid w:val="00FE1084"/>
    <w:rsid w:val="00FE1EF2"/>
    <w:rsid w:val="00FE2F33"/>
    <w:rsid w:val="00FE3665"/>
    <w:rsid w:val="00FF31E7"/>
    <w:rsid w:val="00FF4CCB"/>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9A1FEE"/>
    <w:rPr>
      <w:sz w:val="24"/>
      <w:szCs w:val="24"/>
    </w:rPr>
  </w:style>
  <w:style w:type="paragraph" w:styleId="Naslov1">
    <w:name w:val="heading 1"/>
    <w:basedOn w:val="Navaden"/>
    <w:next w:val="Navaden"/>
    <w:link w:val="Naslov1Znak"/>
    <w:uiPriority w:val="99"/>
    <w:qFormat/>
    <w:rsid w:val="009A1FEE"/>
    <w:pPr>
      <w:keepNext/>
      <w:outlineLvl w:val="0"/>
    </w:pPr>
    <w:rPr>
      <w:b/>
      <w:bCs/>
      <w:lang w:val="en-GB"/>
    </w:rPr>
  </w:style>
  <w:style w:type="paragraph" w:styleId="Naslov2">
    <w:name w:val="heading 2"/>
    <w:basedOn w:val="Navaden"/>
    <w:next w:val="Navaden"/>
    <w:link w:val="Naslov2Znak"/>
    <w:uiPriority w:val="99"/>
    <w:qFormat/>
    <w:rsid w:val="009A1FEE"/>
    <w:pPr>
      <w:keepNext/>
      <w:pBdr>
        <w:top w:val="single" w:sz="4" w:space="1" w:color="auto"/>
        <w:left w:val="single" w:sz="4" w:space="4" w:color="auto"/>
        <w:bottom w:val="single" w:sz="4" w:space="1" w:color="auto"/>
        <w:right w:val="single" w:sz="4" w:space="4" w:color="auto"/>
      </w:pBdr>
      <w:jc w:val="center"/>
      <w:outlineLvl w:val="1"/>
    </w:pPr>
    <w:rPr>
      <w:rFonts w:ascii="Arial Narrow" w:hAnsi="Arial Narrow" w:cs="Arial"/>
      <w:noProof/>
      <w:sz w:val="28"/>
      <w:lang w:val="en-GB"/>
    </w:rPr>
  </w:style>
  <w:style w:type="paragraph" w:styleId="Naslov3">
    <w:name w:val="heading 3"/>
    <w:basedOn w:val="Navaden"/>
    <w:next w:val="Navaden"/>
    <w:link w:val="Naslov3Znak"/>
    <w:uiPriority w:val="99"/>
    <w:qFormat/>
    <w:rsid w:val="009A1FEE"/>
    <w:pPr>
      <w:keepNext/>
      <w:spacing w:before="240" w:after="60"/>
      <w:outlineLvl w:val="2"/>
    </w:pPr>
    <w:rPr>
      <w:rFonts w:ascii="Arial" w:hAnsi="Arial" w:cs="Arial"/>
      <w:b/>
      <w:bCs/>
      <w:sz w:val="26"/>
      <w:szCs w:val="26"/>
    </w:rPr>
  </w:style>
  <w:style w:type="paragraph" w:styleId="Naslov4">
    <w:name w:val="heading 4"/>
    <w:basedOn w:val="Navaden"/>
    <w:next w:val="Navaden"/>
    <w:link w:val="Naslov4Znak"/>
    <w:qFormat/>
    <w:rsid w:val="009A1FEE"/>
    <w:pPr>
      <w:keepNext/>
      <w:jc w:val="center"/>
      <w:outlineLvl w:val="3"/>
    </w:pPr>
    <w:rPr>
      <w:b/>
      <w:bCs/>
      <w:sz w:val="28"/>
      <w:szCs w:val="20"/>
      <w:u w:val="single"/>
    </w:rPr>
  </w:style>
  <w:style w:type="paragraph" w:styleId="Naslov5">
    <w:name w:val="heading 5"/>
    <w:basedOn w:val="Navaden"/>
    <w:next w:val="Navaden"/>
    <w:link w:val="Naslov5Znak"/>
    <w:uiPriority w:val="99"/>
    <w:qFormat/>
    <w:rsid w:val="009A1FEE"/>
    <w:pPr>
      <w:keepNext/>
      <w:jc w:val="both"/>
      <w:outlineLvl w:val="4"/>
    </w:pPr>
    <w:rPr>
      <w:b/>
      <w:bCs/>
      <w:szCs w:val="20"/>
      <w:lang w:val="en-GB"/>
    </w:rPr>
  </w:style>
  <w:style w:type="paragraph" w:styleId="Naslov9">
    <w:name w:val="heading 9"/>
    <w:basedOn w:val="Navaden"/>
    <w:next w:val="Navaden"/>
    <w:link w:val="Naslov9Znak"/>
    <w:uiPriority w:val="99"/>
    <w:qFormat/>
    <w:rsid w:val="009A1FEE"/>
    <w:pPr>
      <w:keepNext/>
      <w:tabs>
        <w:tab w:val="left" w:pos="1701"/>
        <w:tab w:val="left" w:pos="6804"/>
      </w:tabs>
      <w:jc w:val="both"/>
      <w:outlineLvl w:val="8"/>
    </w:pPr>
    <w:rPr>
      <w:rFonts w:ascii="Arial Narrow" w:hAnsi="Arial Narrow"/>
      <w:b/>
      <w:bCs/>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FE1084"/>
    <w:rPr>
      <w:rFonts w:ascii="Cambria" w:hAnsi="Cambria" w:cs="Times New Roman"/>
      <w:b/>
      <w:bCs/>
      <w:kern w:val="32"/>
      <w:sz w:val="32"/>
      <w:szCs w:val="32"/>
    </w:rPr>
  </w:style>
  <w:style w:type="character" w:customStyle="1" w:styleId="Naslov2Znak">
    <w:name w:val="Naslov 2 Znak"/>
    <w:basedOn w:val="Privzetapisavaodstavka"/>
    <w:link w:val="Naslov2"/>
    <w:uiPriority w:val="99"/>
    <w:semiHidden/>
    <w:locked/>
    <w:rsid w:val="00FE1084"/>
    <w:rPr>
      <w:rFonts w:ascii="Cambria" w:hAnsi="Cambria" w:cs="Times New Roman"/>
      <w:b/>
      <w:bCs/>
      <w:i/>
      <w:iCs/>
      <w:sz w:val="28"/>
      <w:szCs w:val="28"/>
    </w:rPr>
  </w:style>
  <w:style w:type="character" w:customStyle="1" w:styleId="Naslov3Znak">
    <w:name w:val="Naslov 3 Znak"/>
    <w:basedOn w:val="Privzetapisavaodstavka"/>
    <w:link w:val="Naslov3"/>
    <w:uiPriority w:val="99"/>
    <w:semiHidden/>
    <w:locked/>
    <w:rsid w:val="00FE1084"/>
    <w:rPr>
      <w:rFonts w:ascii="Cambria" w:hAnsi="Cambria" w:cs="Times New Roman"/>
      <w:b/>
      <w:bCs/>
      <w:sz w:val="26"/>
      <w:szCs w:val="26"/>
    </w:rPr>
  </w:style>
  <w:style w:type="character" w:customStyle="1" w:styleId="Naslov4Znak">
    <w:name w:val="Naslov 4 Znak"/>
    <w:basedOn w:val="Privzetapisavaodstavka"/>
    <w:link w:val="Naslov4"/>
    <w:locked/>
    <w:rsid w:val="00FE1084"/>
    <w:rPr>
      <w:rFonts w:ascii="Calibri" w:hAnsi="Calibri" w:cs="Times New Roman"/>
      <w:b/>
      <w:bCs/>
      <w:sz w:val="28"/>
      <w:szCs w:val="28"/>
    </w:rPr>
  </w:style>
  <w:style w:type="character" w:customStyle="1" w:styleId="Naslov5Znak">
    <w:name w:val="Naslov 5 Znak"/>
    <w:basedOn w:val="Privzetapisavaodstavka"/>
    <w:link w:val="Naslov5"/>
    <w:uiPriority w:val="99"/>
    <w:semiHidden/>
    <w:locked/>
    <w:rsid w:val="00FE1084"/>
    <w:rPr>
      <w:rFonts w:ascii="Calibri" w:hAnsi="Calibri" w:cs="Times New Roman"/>
      <w:b/>
      <w:bCs/>
      <w:i/>
      <w:iCs/>
      <w:sz w:val="26"/>
      <w:szCs w:val="26"/>
    </w:rPr>
  </w:style>
  <w:style w:type="character" w:customStyle="1" w:styleId="Naslov9Znak">
    <w:name w:val="Naslov 9 Znak"/>
    <w:basedOn w:val="Privzetapisavaodstavka"/>
    <w:link w:val="Naslov9"/>
    <w:uiPriority w:val="99"/>
    <w:semiHidden/>
    <w:locked/>
    <w:rsid w:val="00FE1084"/>
    <w:rPr>
      <w:rFonts w:ascii="Cambria" w:hAnsi="Cambria" w:cs="Times New Roman"/>
      <w:sz w:val="22"/>
      <w:szCs w:val="22"/>
    </w:rPr>
  </w:style>
  <w:style w:type="paragraph" w:styleId="Sprotnaopomba-besedilo">
    <w:name w:val="footnote text"/>
    <w:basedOn w:val="Navaden"/>
    <w:link w:val="Sprotnaopomba-besediloZnak"/>
    <w:uiPriority w:val="99"/>
    <w:semiHidden/>
    <w:rsid w:val="009A1FEE"/>
    <w:pPr>
      <w:jc w:val="both"/>
    </w:pPr>
    <w:rPr>
      <w:sz w:val="20"/>
      <w:szCs w:val="20"/>
      <w:lang w:val="en-US"/>
    </w:rPr>
  </w:style>
  <w:style w:type="character" w:customStyle="1" w:styleId="Sprotnaopomba-besediloZnak">
    <w:name w:val="Sprotna opomba - besedilo Znak"/>
    <w:basedOn w:val="Privzetapisavaodstavka"/>
    <w:link w:val="Sprotnaopomba-besedilo"/>
    <w:uiPriority w:val="99"/>
    <w:semiHidden/>
    <w:locked/>
    <w:rsid w:val="00FE1084"/>
    <w:rPr>
      <w:rFonts w:cs="Times New Roman"/>
    </w:rPr>
  </w:style>
  <w:style w:type="paragraph" w:styleId="Noga">
    <w:name w:val="footer"/>
    <w:basedOn w:val="Navaden"/>
    <w:link w:val="NogaZnak"/>
    <w:uiPriority w:val="99"/>
    <w:rsid w:val="009A1FEE"/>
    <w:pPr>
      <w:tabs>
        <w:tab w:val="center" w:pos="4819"/>
        <w:tab w:val="right" w:pos="9071"/>
      </w:tabs>
      <w:jc w:val="both"/>
    </w:pPr>
    <w:rPr>
      <w:szCs w:val="20"/>
    </w:rPr>
  </w:style>
  <w:style w:type="character" w:customStyle="1" w:styleId="NogaZnak">
    <w:name w:val="Noga Znak"/>
    <w:basedOn w:val="Privzetapisavaodstavka"/>
    <w:link w:val="Noga"/>
    <w:uiPriority w:val="99"/>
    <w:semiHidden/>
    <w:locked/>
    <w:rsid w:val="00FE1084"/>
    <w:rPr>
      <w:rFonts w:cs="Times New Roman"/>
      <w:sz w:val="24"/>
      <w:szCs w:val="24"/>
    </w:rPr>
  </w:style>
  <w:style w:type="character" w:styleId="Hiperpovezava">
    <w:name w:val="Hyperlink"/>
    <w:basedOn w:val="Privzetapisavaodstavka"/>
    <w:uiPriority w:val="99"/>
    <w:rsid w:val="009A1FEE"/>
    <w:rPr>
      <w:rFonts w:cs="Times New Roman"/>
      <w:color w:val="0000FF"/>
      <w:u w:val="single"/>
    </w:rPr>
  </w:style>
  <w:style w:type="character" w:styleId="SledenaHiperpovezava">
    <w:name w:val="FollowedHyperlink"/>
    <w:basedOn w:val="Privzetapisavaodstavka"/>
    <w:uiPriority w:val="99"/>
    <w:rsid w:val="009A1FEE"/>
    <w:rPr>
      <w:rFonts w:cs="Times New Roman"/>
      <w:color w:val="800080"/>
      <w:u w:val="single"/>
    </w:rPr>
  </w:style>
  <w:style w:type="character" w:styleId="tevilkastrani">
    <w:name w:val="page number"/>
    <w:basedOn w:val="Privzetapisavaodstavka"/>
    <w:uiPriority w:val="99"/>
    <w:rsid w:val="009A1FEE"/>
    <w:rPr>
      <w:rFonts w:cs="Times New Roman"/>
    </w:rPr>
  </w:style>
  <w:style w:type="paragraph" w:styleId="Glava">
    <w:name w:val="header"/>
    <w:basedOn w:val="Navaden"/>
    <w:link w:val="GlavaZnak"/>
    <w:uiPriority w:val="99"/>
    <w:rsid w:val="009A1FEE"/>
    <w:pPr>
      <w:tabs>
        <w:tab w:val="center" w:pos="4819"/>
        <w:tab w:val="right" w:pos="9638"/>
      </w:tabs>
    </w:pPr>
  </w:style>
  <w:style w:type="character" w:customStyle="1" w:styleId="GlavaZnak">
    <w:name w:val="Glava Znak"/>
    <w:basedOn w:val="Privzetapisavaodstavka"/>
    <w:link w:val="Glava"/>
    <w:uiPriority w:val="99"/>
    <w:semiHidden/>
    <w:locked/>
    <w:rsid w:val="00FE1084"/>
    <w:rPr>
      <w:rFonts w:cs="Times New Roman"/>
      <w:sz w:val="24"/>
      <w:szCs w:val="24"/>
    </w:rPr>
  </w:style>
  <w:style w:type="paragraph" w:styleId="Telobesedila">
    <w:name w:val="Body Text"/>
    <w:basedOn w:val="Navaden"/>
    <w:link w:val="TelobesedilaZnak"/>
    <w:uiPriority w:val="99"/>
    <w:rsid w:val="009A1FEE"/>
    <w:pPr>
      <w:jc w:val="both"/>
    </w:pPr>
    <w:rPr>
      <w:rFonts w:ascii="Arial Narrow" w:hAnsi="Arial Narrow"/>
      <w:noProof/>
      <w:lang w:val="en-GB"/>
    </w:rPr>
  </w:style>
  <w:style w:type="character" w:customStyle="1" w:styleId="TelobesedilaZnak">
    <w:name w:val="Telo besedila Znak"/>
    <w:basedOn w:val="Privzetapisavaodstavka"/>
    <w:link w:val="Telobesedila"/>
    <w:uiPriority w:val="99"/>
    <w:semiHidden/>
    <w:locked/>
    <w:rsid w:val="00FE1084"/>
    <w:rPr>
      <w:rFonts w:cs="Times New Roman"/>
      <w:sz w:val="24"/>
      <w:szCs w:val="24"/>
    </w:rPr>
  </w:style>
  <w:style w:type="paragraph" w:styleId="Telobesedila2">
    <w:name w:val="Body Text 2"/>
    <w:basedOn w:val="Navaden"/>
    <w:link w:val="Telobesedila2Znak"/>
    <w:uiPriority w:val="99"/>
    <w:rsid w:val="009A1FEE"/>
    <w:pPr>
      <w:jc w:val="both"/>
    </w:pPr>
    <w:rPr>
      <w:rFonts w:ascii="Arial Narrow" w:hAnsi="Arial Narrow"/>
      <w:noProof/>
      <w:sz w:val="22"/>
      <w:lang w:val="en-GB"/>
    </w:rPr>
  </w:style>
  <w:style w:type="character" w:customStyle="1" w:styleId="Telobesedila2Znak">
    <w:name w:val="Telo besedila 2 Znak"/>
    <w:basedOn w:val="Privzetapisavaodstavka"/>
    <w:link w:val="Telobesedila2"/>
    <w:uiPriority w:val="99"/>
    <w:semiHidden/>
    <w:locked/>
    <w:rsid w:val="00FE1084"/>
    <w:rPr>
      <w:rFonts w:cs="Times New Roman"/>
      <w:sz w:val="24"/>
      <w:szCs w:val="24"/>
    </w:rPr>
  </w:style>
  <w:style w:type="paragraph" w:styleId="Stvarnokazalo1">
    <w:name w:val="index 1"/>
    <w:basedOn w:val="Navaden"/>
    <w:next w:val="Navaden"/>
    <w:autoRedefine/>
    <w:uiPriority w:val="99"/>
    <w:semiHidden/>
    <w:rsid w:val="009A1FEE"/>
    <w:pPr>
      <w:ind w:left="240" w:hanging="240"/>
    </w:pPr>
  </w:style>
  <w:style w:type="paragraph" w:customStyle="1" w:styleId="msolistparagraph0">
    <w:name w:val="msolistparagraph"/>
    <w:basedOn w:val="Navaden"/>
    <w:uiPriority w:val="99"/>
    <w:rsid w:val="009A1FEE"/>
    <w:pPr>
      <w:ind w:left="720"/>
    </w:pPr>
  </w:style>
  <w:style w:type="table" w:styleId="Tabela-mrea">
    <w:name w:val="Table Grid"/>
    <w:basedOn w:val="Navadnatabela"/>
    <w:uiPriority w:val="99"/>
    <w:rsid w:val="009A1FEE"/>
    <w:pPr>
      <w:jc w:val="both"/>
    </w:pPr>
    <w:rPr>
      <w:rFonts w:ascii="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lobesedila3">
    <w:name w:val="Body Text 3"/>
    <w:basedOn w:val="Navaden"/>
    <w:link w:val="Telobesedila3Znak"/>
    <w:uiPriority w:val="99"/>
    <w:rsid w:val="009A1FEE"/>
    <w:pPr>
      <w:spacing w:after="120"/>
    </w:pPr>
    <w:rPr>
      <w:sz w:val="16"/>
      <w:szCs w:val="16"/>
    </w:rPr>
  </w:style>
  <w:style w:type="character" w:customStyle="1" w:styleId="Telobesedila3Znak">
    <w:name w:val="Telo besedila 3 Znak"/>
    <w:basedOn w:val="Privzetapisavaodstavka"/>
    <w:link w:val="Telobesedila3"/>
    <w:uiPriority w:val="99"/>
    <w:semiHidden/>
    <w:locked/>
    <w:rsid w:val="00FE1084"/>
    <w:rPr>
      <w:rFonts w:cs="Times New Roman"/>
      <w:sz w:val="16"/>
      <w:szCs w:val="16"/>
    </w:rPr>
  </w:style>
  <w:style w:type="paragraph" w:styleId="Navaden-zamik">
    <w:name w:val="Normal Indent"/>
    <w:basedOn w:val="Navaden"/>
    <w:uiPriority w:val="99"/>
    <w:rsid w:val="009A1FEE"/>
    <w:pPr>
      <w:ind w:left="567"/>
      <w:jc w:val="both"/>
    </w:pPr>
    <w:rPr>
      <w:szCs w:val="20"/>
    </w:rPr>
  </w:style>
  <w:style w:type="paragraph" w:customStyle="1" w:styleId="Titel3">
    <w:name w:val="Titel 3"/>
    <w:basedOn w:val="Navaden"/>
    <w:uiPriority w:val="99"/>
    <w:rsid w:val="009A1FEE"/>
    <w:rPr>
      <w:b/>
      <w:szCs w:val="20"/>
      <w:lang w:val="de-DE" w:eastAsia="en-US"/>
    </w:rPr>
  </w:style>
  <w:style w:type="paragraph" w:customStyle="1" w:styleId="Normal2">
    <w:name w:val="Normal 2"/>
    <w:basedOn w:val="Navaden"/>
    <w:uiPriority w:val="99"/>
    <w:rsid w:val="009A1FEE"/>
    <w:pPr>
      <w:spacing w:before="120"/>
      <w:jc w:val="both"/>
    </w:pPr>
    <w:rPr>
      <w:rFonts w:ascii="UB-Souvenir-Bold" w:hAnsi="UB-Souvenir-Bold"/>
      <w:szCs w:val="20"/>
      <w:lang w:val="en-GB" w:eastAsia="de-DE"/>
    </w:rPr>
  </w:style>
  <w:style w:type="paragraph" w:styleId="Navadensplet">
    <w:name w:val="Normal (Web)"/>
    <w:basedOn w:val="Navaden"/>
    <w:uiPriority w:val="99"/>
    <w:rsid w:val="009A1FEE"/>
    <w:pPr>
      <w:spacing w:before="100" w:beforeAutospacing="1" w:after="100" w:afterAutospacing="1"/>
    </w:pPr>
  </w:style>
  <w:style w:type="character" w:styleId="Krepko">
    <w:name w:val="Strong"/>
    <w:basedOn w:val="Privzetapisavaodstavka"/>
    <w:uiPriority w:val="99"/>
    <w:qFormat/>
    <w:rsid w:val="009A1FEE"/>
    <w:rPr>
      <w:rFonts w:cs="Times New Roman"/>
      <w:b/>
      <w:bCs/>
    </w:rPr>
  </w:style>
  <w:style w:type="paragraph" w:styleId="Odstavekseznama">
    <w:name w:val="List Paragraph"/>
    <w:basedOn w:val="Navaden"/>
    <w:uiPriority w:val="99"/>
    <w:qFormat/>
    <w:rsid w:val="004A51C3"/>
    <w:pPr>
      <w:ind w:left="720"/>
      <w:contextualSpacing/>
    </w:pPr>
  </w:style>
  <w:style w:type="character" w:customStyle="1" w:styleId="hps">
    <w:name w:val="hps"/>
    <w:basedOn w:val="Privzetapisavaodstavka"/>
    <w:uiPriority w:val="99"/>
    <w:rsid w:val="00E85789"/>
    <w:rPr>
      <w:rFonts w:cs="Times New Roman"/>
    </w:rPr>
  </w:style>
  <w:style w:type="paragraph" w:styleId="Besedilooblaka">
    <w:name w:val="Balloon Text"/>
    <w:basedOn w:val="Navaden"/>
    <w:link w:val="BesedilooblakaZnak"/>
    <w:uiPriority w:val="99"/>
    <w:semiHidden/>
    <w:rsid w:val="00FC2DDD"/>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FC2DDD"/>
    <w:rPr>
      <w:rFonts w:ascii="Tahoma" w:hAnsi="Tahoma" w:cs="Tahoma"/>
      <w:sz w:val="16"/>
      <w:szCs w:val="16"/>
    </w:rPr>
  </w:style>
  <w:style w:type="character" w:styleId="Komentar-sklic">
    <w:name w:val="annotation reference"/>
    <w:basedOn w:val="Privzetapisavaodstavka"/>
    <w:uiPriority w:val="99"/>
    <w:semiHidden/>
    <w:unhideWhenUsed/>
    <w:rsid w:val="00435987"/>
    <w:rPr>
      <w:sz w:val="16"/>
      <w:szCs w:val="16"/>
    </w:rPr>
  </w:style>
  <w:style w:type="paragraph" w:styleId="Komentar-besedilo">
    <w:name w:val="annotation text"/>
    <w:basedOn w:val="Navaden"/>
    <w:link w:val="Komentar-besediloZnak"/>
    <w:uiPriority w:val="99"/>
    <w:semiHidden/>
    <w:unhideWhenUsed/>
    <w:rsid w:val="00435987"/>
    <w:rPr>
      <w:sz w:val="20"/>
      <w:szCs w:val="20"/>
    </w:rPr>
  </w:style>
  <w:style w:type="character" w:customStyle="1" w:styleId="Komentar-besediloZnak">
    <w:name w:val="Komentar - besedilo Znak"/>
    <w:basedOn w:val="Privzetapisavaodstavka"/>
    <w:link w:val="Komentar-besedilo"/>
    <w:uiPriority w:val="99"/>
    <w:semiHidden/>
    <w:rsid w:val="00435987"/>
  </w:style>
  <w:style w:type="paragraph" w:styleId="Zadevakomentarja">
    <w:name w:val="annotation subject"/>
    <w:basedOn w:val="Komentar-besedilo"/>
    <w:next w:val="Komentar-besedilo"/>
    <w:link w:val="ZadevakomentarjaZnak"/>
    <w:uiPriority w:val="99"/>
    <w:semiHidden/>
    <w:unhideWhenUsed/>
    <w:rsid w:val="00435987"/>
    <w:rPr>
      <w:b/>
      <w:bCs/>
    </w:rPr>
  </w:style>
  <w:style w:type="character" w:customStyle="1" w:styleId="ZadevakomentarjaZnak">
    <w:name w:val="Zadeva komentarja Znak"/>
    <w:basedOn w:val="Komentar-besediloZnak"/>
    <w:link w:val="Zadevakomentarja"/>
    <w:uiPriority w:val="99"/>
    <w:semiHidden/>
    <w:rsid w:val="00435987"/>
    <w:rPr>
      <w:b/>
      <w:bCs/>
    </w:rPr>
  </w:style>
  <w:style w:type="paragraph" w:customStyle="1" w:styleId="Default">
    <w:name w:val="Default"/>
    <w:rsid w:val="001E656A"/>
    <w:pPr>
      <w:autoSpaceDE w:val="0"/>
      <w:autoSpaceDN w:val="0"/>
      <w:adjustRightInd w:val="0"/>
    </w:pPr>
    <w:rPr>
      <w:rFonts w:ascii="Calibri" w:hAnsi="Calibri" w:cs="Calibri"/>
      <w:color w:val="000000"/>
      <w:sz w:val="24"/>
      <w:szCs w:val="24"/>
      <w:lang w:val="sl-SI"/>
    </w:rPr>
  </w:style>
  <w:style w:type="character" w:styleId="Poudarek">
    <w:name w:val="Emphasis"/>
    <w:basedOn w:val="Privzetapisavaodstavka"/>
    <w:uiPriority w:val="20"/>
    <w:qFormat/>
    <w:locked/>
    <w:rsid w:val="00B21781"/>
    <w:rPr>
      <w:i/>
      <w:iCs/>
    </w:rPr>
  </w:style>
  <w:style w:type="paragraph" w:styleId="Zgradbadokumenta">
    <w:name w:val="Document Map"/>
    <w:basedOn w:val="Navaden"/>
    <w:link w:val="ZgradbadokumentaZnak"/>
    <w:uiPriority w:val="99"/>
    <w:semiHidden/>
    <w:unhideWhenUsed/>
    <w:rsid w:val="00F90FB9"/>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F90F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7327498">
      <w:bodyDiv w:val="1"/>
      <w:marLeft w:val="0"/>
      <w:marRight w:val="0"/>
      <w:marTop w:val="0"/>
      <w:marBottom w:val="0"/>
      <w:divBdr>
        <w:top w:val="none" w:sz="0" w:space="0" w:color="auto"/>
        <w:left w:val="none" w:sz="0" w:space="0" w:color="auto"/>
        <w:bottom w:val="none" w:sz="0" w:space="0" w:color="auto"/>
        <w:right w:val="none" w:sz="0" w:space="0" w:color="auto"/>
      </w:divBdr>
    </w:div>
    <w:div w:id="1723019416">
      <w:bodyDiv w:val="1"/>
      <w:marLeft w:val="0"/>
      <w:marRight w:val="0"/>
      <w:marTop w:val="0"/>
      <w:marBottom w:val="0"/>
      <w:divBdr>
        <w:top w:val="none" w:sz="0" w:space="0" w:color="auto"/>
        <w:left w:val="none" w:sz="0" w:space="0" w:color="auto"/>
        <w:bottom w:val="none" w:sz="0" w:space="0" w:color="auto"/>
        <w:right w:val="none" w:sz="0" w:space="0" w:color="auto"/>
      </w:divBdr>
    </w:div>
    <w:div w:id="1725136117">
      <w:marLeft w:val="0"/>
      <w:marRight w:val="0"/>
      <w:marTop w:val="0"/>
      <w:marBottom w:val="0"/>
      <w:divBdr>
        <w:top w:val="none" w:sz="0" w:space="0" w:color="auto"/>
        <w:left w:val="none" w:sz="0" w:space="0" w:color="auto"/>
        <w:bottom w:val="none" w:sz="0" w:space="0" w:color="auto"/>
        <w:right w:val="none" w:sz="0" w:space="0" w:color="auto"/>
      </w:divBdr>
      <w:divsChild>
        <w:div w:id="1725136120">
          <w:marLeft w:val="0"/>
          <w:marRight w:val="0"/>
          <w:marTop w:val="0"/>
          <w:marBottom w:val="0"/>
          <w:divBdr>
            <w:top w:val="none" w:sz="0" w:space="0" w:color="auto"/>
            <w:left w:val="none" w:sz="0" w:space="0" w:color="auto"/>
            <w:bottom w:val="none" w:sz="0" w:space="0" w:color="auto"/>
            <w:right w:val="none" w:sz="0" w:space="0" w:color="auto"/>
          </w:divBdr>
          <w:divsChild>
            <w:div w:id="17251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22">
      <w:marLeft w:val="0"/>
      <w:marRight w:val="0"/>
      <w:marTop w:val="0"/>
      <w:marBottom w:val="0"/>
      <w:divBdr>
        <w:top w:val="none" w:sz="0" w:space="0" w:color="auto"/>
        <w:left w:val="none" w:sz="0" w:space="0" w:color="auto"/>
        <w:bottom w:val="none" w:sz="0" w:space="0" w:color="auto"/>
        <w:right w:val="none" w:sz="0" w:space="0" w:color="auto"/>
      </w:divBdr>
      <w:divsChild>
        <w:div w:id="1725136125">
          <w:marLeft w:val="0"/>
          <w:marRight w:val="0"/>
          <w:marTop w:val="0"/>
          <w:marBottom w:val="0"/>
          <w:divBdr>
            <w:top w:val="none" w:sz="0" w:space="0" w:color="auto"/>
            <w:left w:val="none" w:sz="0" w:space="0" w:color="auto"/>
            <w:bottom w:val="none" w:sz="0" w:space="0" w:color="auto"/>
            <w:right w:val="none" w:sz="0" w:space="0" w:color="auto"/>
          </w:divBdr>
          <w:divsChild>
            <w:div w:id="1725136129">
              <w:marLeft w:val="0"/>
              <w:marRight w:val="0"/>
              <w:marTop w:val="0"/>
              <w:marBottom w:val="0"/>
              <w:divBdr>
                <w:top w:val="none" w:sz="0" w:space="0" w:color="auto"/>
                <w:left w:val="none" w:sz="0" w:space="0" w:color="auto"/>
                <w:bottom w:val="none" w:sz="0" w:space="0" w:color="auto"/>
                <w:right w:val="none" w:sz="0" w:space="0" w:color="auto"/>
              </w:divBdr>
              <w:divsChild>
                <w:div w:id="1725136124">
                  <w:marLeft w:val="0"/>
                  <w:marRight w:val="0"/>
                  <w:marTop w:val="0"/>
                  <w:marBottom w:val="0"/>
                  <w:divBdr>
                    <w:top w:val="none" w:sz="0" w:space="0" w:color="auto"/>
                    <w:left w:val="none" w:sz="0" w:space="0" w:color="auto"/>
                    <w:bottom w:val="none" w:sz="0" w:space="0" w:color="auto"/>
                    <w:right w:val="none" w:sz="0" w:space="0" w:color="auto"/>
                  </w:divBdr>
                  <w:divsChild>
                    <w:div w:id="1725136123">
                      <w:marLeft w:val="0"/>
                      <w:marRight w:val="0"/>
                      <w:marTop w:val="0"/>
                      <w:marBottom w:val="0"/>
                      <w:divBdr>
                        <w:top w:val="none" w:sz="0" w:space="0" w:color="auto"/>
                        <w:left w:val="none" w:sz="0" w:space="0" w:color="auto"/>
                        <w:bottom w:val="none" w:sz="0" w:space="0" w:color="auto"/>
                        <w:right w:val="none" w:sz="0" w:space="0" w:color="auto"/>
                      </w:divBdr>
                      <w:divsChild>
                        <w:div w:id="1725136128">
                          <w:marLeft w:val="0"/>
                          <w:marRight w:val="0"/>
                          <w:marTop w:val="0"/>
                          <w:marBottom w:val="0"/>
                          <w:divBdr>
                            <w:top w:val="none" w:sz="0" w:space="0" w:color="auto"/>
                            <w:left w:val="none" w:sz="0" w:space="0" w:color="auto"/>
                            <w:bottom w:val="none" w:sz="0" w:space="0" w:color="auto"/>
                            <w:right w:val="none" w:sz="0" w:space="0" w:color="auto"/>
                          </w:divBdr>
                          <w:divsChild>
                            <w:div w:id="1725136133">
                              <w:marLeft w:val="0"/>
                              <w:marRight w:val="0"/>
                              <w:marTop w:val="0"/>
                              <w:marBottom w:val="0"/>
                              <w:divBdr>
                                <w:top w:val="none" w:sz="0" w:space="0" w:color="auto"/>
                                <w:left w:val="none" w:sz="0" w:space="0" w:color="auto"/>
                                <w:bottom w:val="none" w:sz="0" w:space="0" w:color="auto"/>
                                <w:right w:val="none" w:sz="0" w:space="0" w:color="auto"/>
                              </w:divBdr>
                              <w:divsChild>
                                <w:div w:id="172513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136380">
              <w:marLeft w:val="0"/>
              <w:marRight w:val="0"/>
              <w:marTop w:val="0"/>
              <w:marBottom w:val="0"/>
              <w:divBdr>
                <w:top w:val="none" w:sz="0" w:space="0" w:color="auto"/>
                <w:left w:val="none" w:sz="0" w:space="0" w:color="auto"/>
                <w:bottom w:val="none" w:sz="0" w:space="0" w:color="auto"/>
                <w:right w:val="none" w:sz="0" w:space="0" w:color="auto"/>
              </w:divBdr>
              <w:divsChild>
                <w:div w:id="1725136379">
                  <w:marLeft w:val="0"/>
                  <w:marRight w:val="0"/>
                  <w:marTop w:val="0"/>
                  <w:marBottom w:val="0"/>
                  <w:divBdr>
                    <w:top w:val="none" w:sz="0" w:space="0" w:color="auto"/>
                    <w:left w:val="none" w:sz="0" w:space="0" w:color="auto"/>
                    <w:bottom w:val="none" w:sz="0" w:space="0" w:color="auto"/>
                    <w:right w:val="none" w:sz="0" w:space="0" w:color="auto"/>
                  </w:divBdr>
                  <w:divsChild>
                    <w:div w:id="1725136118">
                      <w:marLeft w:val="0"/>
                      <w:marRight w:val="0"/>
                      <w:marTop w:val="0"/>
                      <w:marBottom w:val="0"/>
                      <w:divBdr>
                        <w:top w:val="none" w:sz="0" w:space="0" w:color="auto"/>
                        <w:left w:val="none" w:sz="0" w:space="0" w:color="auto"/>
                        <w:bottom w:val="none" w:sz="0" w:space="0" w:color="auto"/>
                        <w:right w:val="none" w:sz="0" w:space="0" w:color="auto"/>
                      </w:divBdr>
                      <w:divsChild>
                        <w:div w:id="172513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5136126">
          <w:marLeft w:val="0"/>
          <w:marRight w:val="0"/>
          <w:marTop w:val="0"/>
          <w:marBottom w:val="0"/>
          <w:divBdr>
            <w:top w:val="none" w:sz="0" w:space="0" w:color="auto"/>
            <w:left w:val="none" w:sz="0" w:space="0" w:color="auto"/>
            <w:bottom w:val="none" w:sz="0" w:space="0" w:color="auto"/>
            <w:right w:val="none" w:sz="0" w:space="0" w:color="auto"/>
          </w:divBdr>
          <w:divsChild>
            <w:div w:id="172513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31">
      <w:marLeft w:val="0"/>
      <w:marRight w:val="0"/>
      <w:marTop w:val="0"/>
      <w:marBottom w:val="0"/>
      <w:divBdr>
        <w:top w:val="none" w:sz="0" w:space="0" w:color="auto"/>
        <w:left w:val="none" w:sz="0" w:space="0" w:color="auto"/>
        <w:bottom w:val="none" w:sz="0" w:space="0" w:color="auto"/>
        <w:right w:val="none" w:sz="0" w:space="0" w:color="auto"/>
      </w:divBdr>
      <w:divsChild>
        <w:div w:id="1725136116">
          <w:marLeft w:val="0"/>
          <w:marRight w:val="0"/>
          <w:marTop w:val="0"/>
          <w:marBottom w:val="0"/>
          <w:divBdr>
            <w:top w:val="none" w:sz="0" w:space="0" w:color="auto"/>
            <w:left w:val="none" w:sz="0" w:space="0" w:color="auto"/>
            <w:bottom w:val="none" w:sz="0" w:space="0" w:color="auto"/>
            <w:right w:val="none" w:sz="0" w:space="0" w:color="auto"/>
          </w:divBdr>
          <w:divsChild>
            <w:div w:id="172513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32">
      <w:marLeft w:val="0"/>
      <w:marRight w:val="0"/>
      <w:marTop w:val="0"/>
      <w:marBottom w:val="0"/>
      <w:divBdr>
        <w:top w:val="none" w:sz="0" w:space="0" w:color="auto"/>
        <w:left w:val="none" w:sz="0" w:space="0" w:color="auto"/>
        <w:bottom w:val="none" w:sz="0" w:space="0" w:color="auto"/>
        <w:right w:val="none" w:sz="0" w:space="0" w:color="auto"/>
      </w:divBdr>
      <w:divsChild>
        <w:div w:id="1725136127">
          <w:marLeft w:val="0"/>
          <w:marRight w:val="0"/>
          <w:marTop w:val="0"/>
          <w:marBottom w:val="0"/>
          <w:divBdr>
            <w:top w:val="none" w:sz="0" w:space="0" w:color="auto"/>
            <w:left w:val="none" w:sz="0" w:space="0" w:color="auto"/>
            <w:bottom w:val="none" w:sz="0" w:space="0" w:color="auto"/>
            <w:right w:val="none" w:sz="0" w:space="0" w:color="auto"/>
          </w:divBdr>
          <w:divsChild>
            <w:div w:id="172513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39">
      <w:marLeft w:val="0"/>
      <w:marRight w:val="0"/>
      <w:marTop w:val="0"/>
      <w:marBottom w:val="0"/>
      <w:divBdr>
        <w:top w:val="none" w:sz="0" w:space="0" w:color="auto"/>
        <w:left w:val="none" w:sz="0" w:space="0" w:color="auto"/>
        <w:bottom w:val="none" w:sz="0" w:space="0" w:color="auto"/>
        <w:right w:val="none" w:sz="0" w:space="0" w:color="auto"/>
      </w:divBdr>
      <w:divsChild>
        <w:div w:id="1725136313">
          <w:marLeft w:val="0"/>
          <w:marRight w:val="0"/>
          <w:marTop w:val="0"/>
          <w:marBottom w:val="0"/>
          <w:divBdr>
            <w:top w:val="none" w:sz="0" w:space="0" w:color="auto"/>
            <w:left w:val="none" w:sz="0" w:space="0" w:color="auto"/>
            <w:bottom w:val="none" w:sz="0" w:space="0" w:color="auto"/>
            <w:right w:val="none" w:sz="0" w:space="0" w:color="auto"/>
          </w:divBdr>
          <w:divsChild>
            <w:div w:id="1725136169">
              <w:marLeft w:val="0"/>
              <w:marRight w:val="0"/>
              <w:marTop w:val="0"/>
              <w:marBottom w:val="0"/>
              <w:divBdr>
                <w:top w:val="none" w:sz="0" w:space="0" w:color="auto"/>
                <w:left w:val="none" w:sz="0" w:space="0" w:color="auto"/>
                <w:bottom w:val="none" w:sz="0" w:space="0" w:color="auto"/>
                <w:right w:val="none" w:sz="0" w:space="0" w:color="auto"/>
              </w:divBdr>
            </w:div>
            <w:div w:id="1725136183">
              <w:marLeft w:val="0"/>
              <w:marRight w:val="0"/>
              <w:marTop w:val="0"/>
              <w:marBottom w:val="0"/>
              <w:divBdr>
                <w:top w:val="none" w:sz="0" w:space="0" w:color="auto"/>
                <w:left w:val="none" w:sz="0" w:space="0" w:color="auto"/>
                <w:bottom w:val="none" w:sz="0" w:space="0" w:color="auto"/>
                <w:right w:val="none" w:sz="0" w:space="0" w:color="auto"/>
              </w:divBdr>
            </w:div>
            <w:div w:id="1725136195">
              <w:marLeft w:val="0"/>
              <w:marRight w:val="0"/>
              <w:marTop w:val="0"/>
              <w:marBottom w:val="0"/>
              <w:divBdr>
                <w:top w:val="none" w:sz="0" w:space="0" w:color="auto"/>
                <w:left w:val="none" w:sz="0" w:space="0" w:color="auto"/>
                <w:bottom w:val="none" w:sz="0" w:space="0" w:color="auto"/>
                <w:right w:val="none" w:sz="0" w:space="0" w:color="auto"/>
              </w:divBdr>
            </w:div>
            <w:div w:id="1725136207">
              <w:marLeft w:val="0"/>
              <w:marRight w:val="0"/>
              <w:marTop w:val="0"/>
              <w:marBottom w:val="0"/>
              <w:divBdr>
                <w:top w:val="none" w:sz="0" w:space="0" w:color="auto"/>
                <w:left w:val="none" w:sz="0" w:space="0" w:color="auto"/>
                <w:bottom w:val="none" w:sz="0" w:space="0" w:color="auto"/>
                <w:right w:val="none" w:sz="0" w:space="0" w:color="auto"/>
              </w:divBdr>
            </w:div>
            <w:div w:id="1725136210">
              <w:marLeft w:val="0"/>
              <w:marRight w:val="0"/>
              <w:marTop w:val="0"/>
              <w:marBottom w:val="0"/>
              <w:divBdr>
                <w:top w:val="none" w:sz="0" w:space="0" w:color="auto"/>
                <w:left w:val="none" w:sz="0" w:space="0" w:color="auto"/>
                <w:bottom w:val="none" w:sz="0" w:space="0" w:color="auto"/>
                <w:right w:val="none" w:sz="0" w:space="0" w:color="auto"/>
              </w:divBdr>
            </w:div>
            <w:div w:id="1725136227">
              <w:marLeft w:val="0"/>
              <w:marRight w:val="0"/>
              <w:marTop w:val="0"/>
              <w:marBottom w:val="0"/>
              <w:divBdr>
                <w:top w:val="none" w:sz="0" w:space="0" w:color="auto"/>
                <w:left w:val="none" w:sz="0" w:space="0" w:color="auto"/>
                <w:bottom w:val="none" w:sz="0" w:space="0" w:color="auto"/>
                <w:right w:val="none" w:sz="0" w:space="0" w:color="auto"/>
              </w:divBdr>
            </w:div>
            <w:div w:id="1725136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51">
      <w:marLeft w:val="0"/>
      <w:marRight w:val="0"/>
      <w:marTop w:val="0"/>
      <w:marBottom w:val="0"/>
      <w:divBdr>
        <w:top w:val="none" w:sz="0" w:space="0" w:color="auto"/>
        <w:left w:val="none" w:sz="0" w:space="0" w:color="auto"/>
        <w:bottom w:val="none" w:sz="0" w:space="0" w:color="auto"/>
        <w:right w:val="none" w:sz="0" w:space="0" w:color="auto"/>
      </w:divBdr>
      <w:divsChild>
        <w:div w:id="1725136165">
          <w:marLeft w:val="0"/>
          <w:marRight w:val="0"/>
          <w:marTop w:val="0"/>
          <w:marBottom w:val="0"/>
          <w:divBdr>
            <w:top w:val="none" w:sz="0" w:space="0" w:color="auto"/>
            <w:left w:val="none" w:sz="0" w:space="0" w:color="auto"/>
            <w:bottom w:val="none" w:sz="0" w:space="0" w:color="auto"/>
            <w:right w:val="none" w:sz="0" w:space="0" w:color="auto"/>
          </w:divBdr>
          <w:divsChild>
            <w:div w:id="1725136147">
              <w:marLeft w:val="0"/>
              <w:marRight w:val="0"/>
              <w:marTop w:val="0"/>
              <w:marBottom w:val="0"/>
              <w:divBdr>
                <w:top w:val="none" w:sz="0" w:space="0" w:color="auto"/>
                <w:left w:val="none" w:sz="0" w:space="0" w:color="auto"/>
                <w:bottom w:val="none" w:sz="0" w:space="0" w:color="auto"/>
                <w:right w:val="none" w:sz="0" w:space="0" w:color="auto"/>
              </w:divBdr>
              <w:divsChild>
                <w:div w:id="172513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136153">
      <w:marLeft w:val="0"/>
      <w:marRight w:val="0"/>
      <w:marTop w:val="0"/>
      <w:marBottom w:val="0"/>
      <w:divBdr>
        <w:top w:val="none" w:sz="0" w:space="0" w:color="auto"/>
        <w:left w:val="none" w:sz="0" w:space="0" w:color="auto"/>
        <w:bottom w:val="none" w:sz="0" w:space="0" w:color="auto"/>
        <w:right w:val="none" w:sz="0" w:space="0" w:color="auto"/>
      </w:divBdr>
      <w:divsChild>
        <w:div w:id="1725136339">
          <w:marLeft w:val="0"/>
          <w:marRight w:val="0"/>
          <w:marTop w:val="0"/>
          <w:marBottom w:val="0"/>
          <w:divBdr>
            <w:top w:val="none" w:sz="0" w:space="0" w:color="auto"/>
            <w:left w:val="none" w:sz="0" w:space="0" w:color="auto"/>
            <w:bottom w:val="none" w:sz="0" w:space="0" w:color="auto"/>
            <w:right w:val="none" w:sz="0" w:space="0" w:color="auto"/>
          </w:divBdr>
          <w:divsChild>
            <w:div w:id="1725136149">
              <w:marLeft w:val="0"/>
              <w:marRight w:val="0"/>
              <w:marTop w:val="0"/>
              <w:marBottom w:val="0"/>
              <w:divBdr>
                <w:top w:val="none" w:sz="0" w:space="0" w:color="auto"/>
                <w:left w:val="none" w:sz="0" w:space="0" w:color="auto"/>
                <w:bottom w:val="none" w:sz="0" w:space="0" w:color="auto"/>
                <w:right w:val="none" w:sz="0" w:space="0" w:color="auto"/>
              </w:divBdr>
            </w:div>
            <w:div w:id="1725136222">
              <w:marLeft w:val="0"/>
              <w:marRight w:val="0"/>
              <w:marTop w:val="0"/>
              <w:marBottom w:val="0"/>
              <w:divBdr>
                <w:top w:val="none" w:sz="0" w:space="0" w:color="auto"/>
                <w:left w:val="none" w:sz="0" w:space="0" w:color="auto"/>
                <w:bottom w:val="none" w:sz="0" w:space="0" w:color="auto"/>
                <w:right w:val="none" w:sz="0" w:space="0" w:color="auto"/>
              </w:divBdr>
            </w:div>
            <w:div w:id="1725136297">
              <w:marLeft w:val="0"/>
              <w:marRight w:val="0"/>
              <w:marTop w:val="0"/>
              <w:marBottom w:val="0"/>
              <w:divBdr>
                <w:top w:val="none" w:sz="0" w:space="0" w:color="auto"/>
                <w:left w:val="none" w:sz="0" w:space="0" w:color="auto"/>
                <w:bottom w:val="none" w:sz="0" w:space="0" w:color="auto"/>
                <w:right w:val="none" w:sz="0" w:space="0" w:color="auto"/>
              </w:divBdr>
            </w:div>
            <w:div w:id="1725136359">
              <w:marLeft w:val="0"/>
              <w:marRight w:val="0"/>
              <w:marTop w:val="0"/>
              <w:marBottom w:val="0"/>
              <w:divBdr>
                <w:top w:val="none" w:sz="0" w:space="0" w:color="auto"/>
                <w:left w:val="none" w:sz="0" w:space="0" w:color="auto"/>
                <w:bottom w:val="none" w:sz="0" w:space="0" w:color="auto"/>
                <w:right w:val="none" w:sz="0" w:space="0" w:color="auto"/>
              </w:divBdr>
            </w:div>
            <w:div w:id="172513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60">
      <w:marLeft w:val="0"/>
      <w:marRight w:val="0"/>
      <w:marTop w:val="0"/>
      <w:marBottom w:val="0"/>
      <w:divBdr>
        <w:top w:val="none" w:sz="0" w:space="0" w:color="auto"/>
        <w:left w:val="none" w:sz="0" w:space="0" w:color="auto"/>
        <w:bottom w:val="none" w:sz="0" w:space="0" w:color="auto"/>
        <w:right w:val="none" w:sz="0" w:space="0" w:color="auto"/>
      </w:divBdr>
      <w:divsChild>
        <w:div w:id="1725136243">
          <w:marLeft w:val="0"/>
          <w:marRight w:val="0"/>
          <w:marTop w:val="0"/>
          <w:marBottom w:val="0"/>
          <w:divBdr>
            <w:top w:val="none" w:sz="0" w:space="0" w:color="auto"/>
            <w:left w:val="none" w:sz="0" w:space="0" w:color="auto"/>
            <w:bottom w:val="none" w:sz="0" w:space="0" w:color="auto"/>
            <w:right w:val="none" w:sz="0" w:space="0" w:color="auto"/>
          </w:divBdr>
          <w:divsChild>
            <w:div w:id="1725136179">
              <w:marLeft w:val="0"/>
              <w:marRight w:val="0"/>
              <w:marTop w:val="0"/>
              <w:marBottom w:val="0"/>
              <w:divBdr>
                <w:top w:val="none" w:sz="0" w:space="0" w:color="auto"/>
                <w:left w:val="none" w:sz="0" w:space="0" w:color="auto"/>
                <w:bottom w:val="none" w:sz="0" w:space="0" w:color="auto"/>
                <w:right w:val="none" w:sz="0" w:space="0" w:color="auto"/>
              </w:divBdr>
            </w:div>
            <w:div w:id="1725136205">
              <w:marLeft w:val="0"/>
              <w:marRight w:val="0"/>
              <w:marTop w:val="0"/>
              <w:marBottom w:val="0"/>
              <w:divBdr>
                <w:top w:val="none" w:sz="0" w:space="0" w:color="auto"/>
                <w:left w:val="none" w:sz="0" w:space="0" w:color="auto"/>
                <w:bottom w:val="none" w:sz="0" w:space="0" w:color="auto"/>
                <w:right w:val="none" w:sz="0" w:space="0" w:color="auto"/>
              </w:divBdr>
            </w:div>
            <w:div w:id="1725136231">
              <w:marLeft w:val="0"/>
              <w:marRight w:val="0"/>
              <w:marTop w:val="0"/>
              <w:marBottom w:val="0"/>
              <w:divBdr>
                <w:top w:val="none" w:sz="0" w:space="0" w:color="auto"/>
                <w:left w:val="none" w:sz="0" w:space="0" w:color="auto"/>
                <w:bottom w:val="none" w:sz="0" w:space="0" w:color="auto"/>
                <w:right w:val="none" w:sz="0" w:space="0" w:color="auto"/>
              </w:divBdr>
            </w:div>
            <w:div w:id="1725136247">
              <w:marLeft w:val="0"/>
              <w:marRight w:val="0"/>
              <w:marTop w:val="0"/>
              <w:marBottom w:val="0"/>
              <w:divBdr>
                <w:top w:val="none" w:sz="0" w:space="0" w:color="auto"/>
                <w:left w:val="none" w:sz="0" w:space="0" w:color="auto"/>
                <w:bottom w:val="none" w:sz="0" w:space="0" w:color="auto"/>
                <w:right w:val="none" w:sz="0" w:space="0" w:color="auto"/>
              </w:divBdr>
            </w:div>
            <w:div w:id="1725136323">
              <w:marLeft w:val="0"/>
              <w:marRight w:val="0"/>
              <w:marTop w:val="0"/>
              <w:marBottom w:val="0"/>
              <w:divBdr>
                <w:top w:val="none" w:sz="0" w:space="0" w:color="auto"/>
                <w:left w:val="none" w:sz="0" w:space="0" w:color="auto"/>
                <w:bottom w:val="none" w:sz="0" w:space="0" w:color="auto"/>
                <w:right w:val="none" w:sz="0" w:space="0" w:color="auto"/>
              </w:divBdr>
            </w:div>
            <w:div w:id="172513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61">
      <w:marLeft w:val="0"/>
      <w:marRight w:val="0"/>
      <w:marTop w:val="0"/>
      <w:marBottom w:val="0"/>
      <w:divBdr>
        <w:top w:val="none" w:sz="0" w:space="0" w:color="auto"/>
        <w:left w:val="none" w:sz="0" w:space="0" w:color="auto"/>
        <w:bottom w:val="none" w:sz="0" w:space="0" w:color="auto"/>
        <w:right w:val="none" w:sz="0" w:space="0" w:color="auto"/>
      </w:divBdr>
      <w:divsChild>
        <w:div w:id="1725136334">
          <w:marLeft w:val="0"/>
          <w:marRight w:val="0"/>
          <w:marTop w:val="0"/>
          <w:marBottom w:val="0"/>
          <w:divBdr>
            <w:top w:val="none" w:sz="0" w:space="0" w:color="auto"/>
            <w:left w:val="none" w:sz="0" w:space="0" w:color="auto"/>
            <w:bottom w:val="none" w:sz="0" w:space="0" w:color="auto"/>
            <w:right w:val="none" w:sz="0" w:space="0" w:color="auto"/>
          </w:divBdr>
          <w:divsChild>
            <w:div w:id="1725136143">
              <w:marLeft w:val="0"/>
              <w:marRight w:val="0"/>
              <w:marTop w:val="0"/>
              <w:marBottom w:val="0"/>
              <w:divBdr>
                <w:top w:val="none" w:sz="0" w:space="0" w:color="auto"/>
                <w:left w:val="none" w:sz="0" w:space="0" w:color="auto"/>
                <w:bottom w:val="none" w:sz="0" w:space="0" w:color="auto"/>
                <w:right w:val="none" w:sz="0" w:space="0" w:color="auto"/>
              </w:divBdr>
            </w:div>
            <w:div w:id="172513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63">
      <w:marLeft w:val="0"/>
      <w:marRight w:val="0"/>
      <w:marTop w:val="0"/>
      <w:marBottom w:val="0"/>
      <w:divBdr>
        <w:top w:val="none" w:sz="0" w:space="0" w:color="auto"/>
        <w:left w:val="none" w:sz="0" w:space="0" w:color="auto"/>
        <w:bottom w:val="none" w:sz="0" w:space="0" w:color="auto"/>
        <w:right w:val="none" w:sz="0" w:space="0" w:color="auto"/>
      </w:divBdr>
      <w:divsChild>
        <w:div w:id="1725136289">
          <w:marLeft w:val="0"/>
          <w:marRight w:val="0"/>
          <w:marTop w:val="0"/>
          <w:marBottom w:val="0"/>
          <w:divBdr>
            <w:top w:val="none" w:sz="0" w:space="0" w:color="auto"/>
            <w:left w:val="none" w:sz="0" w:space="0" w:color="auto"/>
            <w:bottom w:val="none" w:sz="0" w:space="0" w:color="auto"/>
            <w:right w:val="none" w:sz="0" w:space="0" w:color="auto"/>
          </w:divBdr>
          <w:divsChild>
            <w:div w:id="1725136194">
              <w:marLeft w:val="0"/>
              <w:marRight w:val="0"/>
              <w:marTop w:val="0"/>
              <w:marBottom w:val="0"/>
              <w:divBdr>
                <w:top w:val="none" w:sz="0" w:space="0" w:color="auto"/>
                <w:left w:val="none" w:sz="0" w:space="0" w:color="auto"/>
                <w:bottom w:val="none" w:sz="0" w:space="0" w:color="auto"/>
                <w:right w:val="none" w:sz="0" w:space="0" w:color="auto"/>
              </w:divBdr>
            </w:div>
            <w:div w:id="1725136202">
              <w:marLeft w:val="0"/>
              <w:marRight w:val="0"/>
              <w:marTop w:val="0"/>
              <w:marBottom w:val="0"/>
              <w:divBdr>
                <w:top w:val="none" w:sz="0" w:space="0" w:color="auto"/>
                <w:left w:val="none" w:sz="0" w:space="0" w:color="auto"/>
                <w:bottom w:val="none" w:sz="0" w:space="0" w:color="auto"/>
                <w:right w:val="none" w:sz="0" w:space="0" w:color="auto"/>
              </w:divBdr>
            </w:div>
            <w:div w:id="172513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66">
      <w:marLeft w:val="0"/>
      <w:marRight w:val="0"/>
      <w:marTop w:val="0"/>
      <w:marBottom w:val="0"/>
      <w:divBdr>
        <w:top w:val="none" w:sz="0" w:space="0" w:color="auto"/>
        <w:left w:val="none" w:sz="0" w:space="0" w:color="auto"/>
        <w:bottom w:val="none" w:sz="0" w:space="0" w:color="auto"/>
        <w:right w:val="none" w:sz="0" w:space="0" w:color="auto"/>
      </w:divBdr>
      <w:divsChild>
        <w:div w:id="1725136291">
          <w:marLeft w:val="0"/>
          <w:marRight w:val="0"/>
          <w:marTop w:val="0"/>
          <w:marBottom w:val="0"/>
          <w:divBdr>
            <w:top w:val="none" w:sz="0" w:space="0" w:color="auto"/>
            <w:left w:val="none" w:sz="0" w:space="0" w:color="auto"/>
            <w:bottom w:val="none" w:sz="0" w:space="0" w:color="auto"/>
            <w:right w:val="none" w:sz="0" w:space="0" w:color="auto"/>
          </w:divBdr>
          <w:divsChild>
            <w:div w:id="1725136157">
              <w:marLeft w:val="0"/>
              <w:marRight w:val="0"/>
              <w:marTop w:val="0"/>
              <w:marBottom w:val="0"/>
              <w:divBdr>
                <w:top w:val="none" w:sz="0" w:space="0" w:color="auto"/>
                <w:left w:val="none" w:sz="0" w:space="0" w:color="auto"/>
                <w:bottom w:val="none" w:sz="0" w:space="0" w:color="auto"/>
                <w:right w:val="none" w:sz="0" w:space="0" w:color="auto"/>
              </w:divBdr>
            </w:div>
            <w:div w:id="1725136212">
              <w:marLeft w:val="0"/>
              <w:marRight w:val="0"/>
              <w:marTop w:val="0"/>
              <w:marBottom w:val="0"/>
              <w:divBdr>
                <w:top w:val="none" w:sz="0" w:space="0" w:color="auto"/>
                <w:left w:val="none" w:sz="0" w:space="0" w:color="auto"/>
                <w:bottom w:val="none" w:sz="0" w:space="0" w:color="auto"/>
                <w:right w:val="none" w:sz="0" w:space="0" w:color="auto"/>
              </w:divBdr>
            </w:div>
            <w:div w:id="1725136288">
              <w:marLeft w:val="0"/>
              <w:marRight w:val="0"/>
              <w:marTop w:val="0"/>
              <w:marBottom w:val="0"/>
              <w:divBdr>
                <w:top w:val="none" w:sz="0" w:space="0" w:color="auto"/>
                <w:left w:val="none" w:sz="0" w:space="0" w:color="auto"/>
                <w:bottom w:val="none" w:sz="0" w:space="0" w:color="auto"/>
                <w:right w:val="none" w:sz="0" w:space="0" w:color="auto"/>
              </w:divBdr>
            </w:div>
            <w:div w:id="172513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71">
      <w:marLeft w:val="0"/>
      <w:marRight w:val="0"/>
      <w:marTop w:val="0"/>
      <w:marBottom w:val="0"/>
      <w:divBdr>
        <w:top w:val="none" w:sz="0" w:space="0" w:color="auto"/>
        <w:left w:val="none" w:sz="0" w:space="0" w:color="auto"/>
        <w:bottom w:val="none" w:sz="0" w:space="0" w:color="auto"/>
        <w:right w:val="none" w:sz="0" w:space="0" w:color="auto"/>
      </w:divBdr>
      <w:divsChild>
        <w:div w:id="1725136337">
          <w:marLeft w:val="0"/>
          <w:marRight w:val="0"/>
          <w:marTop w:val="0"/>
          <w:marBottom w:val="0"/>
          <w:divBdr>
            <w:top w:val="none" w:sz="0" w:space="0" w:color="auto"/>
            <w:left w:val="none" w:sz="0" w:space="0" w:color="auto"/>
            <w:bottom w:val="none" w:sz="0" w:space="0" w:color="auto"/>
            <w:right w:val="none" w:sz="0" w:space="0" w:color="auto"/>
          </w:divBdr>
        </w:div>
      </w:divsChild>
    </w:div>
    <w:div w:id="1725136175">
      <w:marLeft w:val="0"/>
      <w:marRight w:val="0"/>
      <w:marTop w:val="0"/>
      <w:marBottom w:val="0"/>
      <w:divBdr>
        <w:top w:val="none" w:sz="0" w:space="0" w:color="auto"/>
        <w:left w:val="none" w:sz="0" w:space="0" w:color="auto"/>
        <w:bottom w:val="none" w:sz="0" w:space="0" w:color="auto"/>
        <w:right w:val="none" w:sz="0" w:space="0" w:color="auto"/>
      </w:divBdr>
      <w:divsChild>
        <w:div w:id="1725136137">
          <w:marLeft w:val="0"/>
          <w:marRight w:val="0"/>
          <w:marTop w:val="0"/>
          <w:marBottom w:val="0"/>
          <w:divBdr>
            <w:top w:val="none" w:sz="0" w:space="0" w:color="auto"/>
            <w:left w:val="none" w:sz="0" w:space="0" w:color="auto"/>
            <w:bottom w:val="none" w:sz="0" w:space="0" w:color="auto"/>
            <w:right w:val="none" w:sz="0" w:space="0" w:color="auto"/>
          </w:divBdr>
          <w:divsChild>
            <w:div w:id="1725136154">
              <w:marLeft w:val="0"/>
              <w:marRight w:val="0"/>
              <w:marTop w:val="0"/>
              <w:marBottom w:val="0"/>
              <w:divBdr>
                <w:top w:val="none" w:sz="0" w:space="0" w:color="auto"/>
                <w:left w:val="none" w:sz="0" w:space="0" w:color="auto"/>
                <w:bottom w:val="none" w:sz="0" w:space="0" w:color="auto"/>
                <w:right w:val="none" w:sz="0" w:space="0" w:color="auto"/>
              </w:divBdr>
            </w:div>
            <w:div w:id="1725136159">
              <w:marLeft w:val="0"/>
              <w:marRight w:val="0"/>
              <w:marTop w:val="0"/>
              <w:marBottom w:val="0"/>
              <w:divBdr>
                <w:top w:val="none" w:sz="0" w:space="0" w:color="auto"/>
                <w:left w:val="none" w:sz="0" w:space="0" w:color="auto"/>
                <w:bottom w:val="none" w:sz="0" w:space="0" w:color="auto"/>
                <w:right w:val="none" w:sz="0" w:space="0" w:color="auto"/>
              </w:divBdr>
            </w:div>
            <w:div w:id="1725136221">
              <w:marLeft w:val="0"/>
              <w:marRight w:val="0"/>
              <w:marTop w:val="0"/>
              <w:marBottom w:val="0"/>
              <w:divBdr>
                <w:top w:val="none" w:sz="0" w:space="0" w:color="auto"/>
                <w:left w:val="none" w:sz="0" w:space="0" w:color="auto"/>
                <w:bottom w:val="none" w:sz="0" w:space="0" w:color="auto"/>
                <w:right w:val="none" w:sz="0" w:space="0" w:color="auto"/>
              </w:divBdr>
            </w:div>
            <w:div w:id="1725136271">
              <w:marLeft w:val="0"/>
              <w:marRight w:val="0"/>
              <w:marTop w:val="0"/>
              <w:marBottom w:val="0"/>
              <w:divBdr>
                <w:top w:val="none" w:sz="0" w:space="0" w:color="auto"/>
                <w:left w:val="none" w:sz="0" w:space="0" w:color="auto"/>
                <w:bottom w:val="none" w:sz="0" w:space="0" w:color="auto"/>
                <w:right w:val="none" w:sz="0" w:space="0" w:color="auto"/>
              </w:divBdr>
            </w:div>
            <w:div w:id="1725136311">
              <w:marLeft w:val="0"/>
              <w:marRight w:val="0"/>
              <w:marTop w:val="0"/>
              <w:marBottom w:val="0"/>
              <w:divBdr>
                <w:top w:val="none" w:sz="0" w:space="0" w:color="auto"/>
                <w:left w:val="none" w:sz="0" w:space="0" w:color="auto"/>
                <w:bottom w:val="none" w:sz="0" w:space="0" w:color="auto"/>
                <w:right w:val="none" w:sz="0" w:space="0" w:color="auto"/>
              </w:divBdr>
            </w:div>
            <w:div w:id="1725136312">
              <w:marLeft w:val="0"/>
              <w:marRight w:val="0"/>
              <w:marTop w:val="0"/>
              <w:marBottom w:val="0"/>
              <w:divBdr>
                <w:top w:val="none" w:sz="0" w:space="0" w:color="auto"/>
                <w:left w:val="none" w:sz="0" w:space="0" w:color="auto"/>
                <w:bottom w:val="none" w:sz="0" w:space="0" w:color="auto"/>
                <w:right w:val="none" w:sz="0" w:space="0" w:color="auto"/>
              </w:divBdr>
            </w:div>
            <w:div w:id="1725136324">
              <w:marLeft w:val="0"/>
              <w:marRight w:val="0"/>
              <w:marTop w:val="0"/>
              <w:marBottom w:val="0"/>
              <w:divBdr>
                <w:top w:val="none" w:sz="0" w:space="0" w:color="auto"/>
                <w:left w:val="none" w:sz="0" w:space="0" w:color="auto"/>
                <w:bottom w:val="none" w:sz="0" w:space="0" w:color="auto"/>
                <w:right w:val="none" w:sz="0" w:space="0" w:color="auto"/>
              </w:divBdr>
            </w:div>
            <w:div w:id="172513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78">
      <w:marLeft w:val="0"/>
      <w:marRight w:val="0"/>
      <w:marTop w:val="0"/>
      <w:marBottom w:val="0"/>
      <w:divBdr>
        <w:top w:val="none" w:sz="0" w:space="0" w:color="auto"/>
        <w:left w:val="none" w:sz="0" w:space="0" w:color="auto"/>
        <w:bottom w:val="none" w:sz="0" w:space="0" w:color="auto"/>
        <w:right w:val="none" w:sz="0" w:space="0" w:color="auto"/>
      </w:divBdr>
      <w:divsChild>
        <w:div w:id="1725136176">
          <w:marLeft w:val="0"/>
          <w:marRight w:val="0"/>
          <w:marTop w:val="0"/>
          <w:marBottom w:val="0"/>
          <w:divBdr>
            <w:top w:val="none" w:sz="0" w:space="0" w:color="auto"/>
            <w:left w:val="none" w:sz="0" w:space="0" w:color="auto"/>
            <w:bottom w:val="none" w:sz="0" w:space="0" w:color="auto"/>
            <w:right w:val="none" w:sz="0" w:space="0" w:color="auto"/>
          </w:divBdr>
        </w:div>
      </w:divsChild>
    </w:div>
    <w:div w:id="1725136184">
      <w:marLeft w:val="0"/>
      <w:marRight w:val="0"/>
      <w:marTop w:val="0"/>
      <w:marBottom w:val="0"/>
      <w:divBdr>
        <w:top w:val="none" w:sz="0" w:space="0" w:color="auto"/>
        <w:left w:val="none" w:sz="0" w:space="0" w:color="auto"/>
        <w:bottom w:val="none" w:sz="0" w:space="0" w:color="auto"/>
        <w:right w:val="none" w:sz="0" w:space="0" w:color="auto"/>
      </w:divBdr>
      <w:divsChild>
        <w:div w:id="1725136136">
          <w:marLeft w:val="0"/>
          <w:marRight w:val="0"/>
          <w:marTop w:val="0"/>
          <w:marBottom w:val="0"/>
          <w:divBdr>
            <w:top w:val="none" w:sz="0" w:space="0" w:color="auto"/>
            <w:left w:val="none" w:sz="0" w:space="0" w:color="auto"/>
            <w:bottom w:val="none" w:sz="0" w:space="0" w:color="auto"/>
            <w:right w:val="none" w:sz="0" w:space="0" w:color="auto"/>
          </w:divBdr>
          <w:divsChild>
            <w:div w:id="1725136278">
              <w:marLeft w:val="0"/>
              <w:marRight w:val="0"/>
              <w:marTop w:val="0"/>
              <w:marBottom w:val="0"/>
              <w:divBdr>
                <w:top w:val="none" w:sz="0" w:space="0" w:color="auto"/>
                <w:left w:val="none" w:sz="0" w:space="0" w:color="auto"/>
                <w:bottom w:val="none" w:sz="0" w:space="0" w:color="auto"/>
                <w:right w:val="none" w:sz="0" w:space="0" w:color="auto"/>
              </w:divBdr>
            </w:div>
            <w:div w:id="1725136290">
              <w:marLeft w:val="0"/>
              <w:marRight w:val="0"/>
              <w:marTop w:val="0"/>
              <w:marBottom w:val="0"/>
              <w:divBdr>
                <w:top w:val="none" w:sz="0" w:space="0" w:color="auto"/>
                <w:left w:val="none" w:sz="0" w:space="0" w:color="auto"/>
                <w:bottom w:val="none" w:sz="0" w:space="0" w:color="auto"/>
                <w:right w:val="none" w:sz="0" w:space="0" w:color="auto"/>
              </w:divBdr>
            </w:div>
            <w:div w:id="1725136301">
              <w:marLeft w:val="0"/>
              <w:marRight w:val="0"/>
              <w:marTop w:val="0"/>
              <w:marBottom w:val="0"/>
              <w:divBdr>
                <w:top w:val="none" w:sz="0" w:space="0" w:color="auto"/>
                <w:left w:val="none" w:sz="0" w:space="0" w:color="auto"/>
                <w:bottom w:val="none" w:sz="0" w:space="0" w:color="auto"/>
                <w:right w:val="none" w:sz="0" w:space="0" w:color="auto"/>
              </w:divBdr>
            </w:div>
            <w:div w:id="172513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86">
      <w:marLeft w:val="0"/>
      <w:marRight w:val="0"/>
      <w:marTop w:val="0"/>
      <w:marBottom w:val="0"/>
      <w:divBdr>
        <w:top w:val="none" w:sz="0" w:space="0" w:color="auto"/>
        <w:left w:val="none" w:sz="0" w:space="0" w:color="auto"/>
        <w:bottom w:val="none" w:sz="0" w:space="0" w:color="auto"/>
        <w:right w:val="none" w:sz="0" w:space="0" w:color="auto"/>
      </w:divBdr>
      <w:divsChild>
        <w:div w:id="1725136326">
          <w:marLeft w:val="0"/>
          <w:marRight w:val="0"/>
          <w:marTop w:val="0"/>
          <w:marBottom w:val="0"/>
          <w:divBdr>
            <w:top w:val="none" w:sz="0" w:space="0" w:color="auto"/>
            <w:left w:val="none" w:sz="0" w:space="0" w:color="auto"/>
            <w:bottom w:val="none" w:sz="0" w:space="0" w:color="auto"/>
            <w:right w:val="none" w:sz="0" w:space="0" w:color="auto"/>
          </w:divBdr>
          <w:divsChild>
            <w:div w:id="1725136164">
              <w:marLeft w:val="0"/>
              <w:marRight w:val="0"/>
              <w:marTop w:val="0"/>
              <w:marBottom w:val="0"/>
              <w:divBdr>
                <w:top w:val="none" w:sz="0" w:space="0" w:color="auto"/>
                <w:left w:val="none" w:sz="0" w:space="0" w:color="auto"/>
                <w:bottom w:val="none" w:sz="0" w:space="0" w:color="auto"/>
                <w:right w:val="none" w:sz="0" w:space="0" w:color="auto"/>
              </w:divBdr>
            </w:div>
            <w:div w:id="172513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88">
      <w:marLeft w:val="0"/>
      <w:marRight w:val="0"/>
      <w:marTop w:val="0"/>
      <w:marBottom w:val="0"/>
      <w:divBdr>
        <w:top w:val="none" w:sz="0" w:space="0" w:color="auto"/>
        <w:left w:val="none" w:sz="0" w:space="0" w:color="auto"/>
        <w:bottom w:val="none" w:sz="0" w:space="0" w:color="auto"/>
        <w:right w:val="none" w:sz="0" w:space="0" w:color="auto"/>
      </w:divBdr>
      <w:divsChild>
        <w:div w:id="1725136192">
          <w:marLeft w:val="0"/>
          <w:marRight w:val="0"/>
          <w:marTop w:val="0"/>
          <w:marBottom w:val="0"/>
          <w:divBdr>
            <w:top w:val="none" w:sz="0" w:space="0" w:color="auto"/>
            <w:left w:val="none" w:sz="0" w:space="0" w:color="auto"/>
            <w:bottom w:val="none" w:sz="0" w:space="0" w:color="auto"/>
            <w:right w:val="none" w:sz="0" w:space="0" w:color="auto"/>
          </w:divBdr>
          <w:divsChild>
            <w:div w:id="1725136156">
              <w:marLeft w:val="0"/>
              <w:marRight w:val="0"/>
              <w:marTop w:val="0"/>
              <w:marBottom w:val="0"/>
              <w:divBdr>
                <w:top w:val="none" w:sz="0" w:space="0" w:color="auto"/>
                <w:left w:val="none" w:sz="0" w:space="0" w:color="auto"/>
                <w:bottom w:val="none" w:sz="0" w:space="0" w:color="auto"/>
                <w:right w:val="none" w:sz="0" w:space="0" w:color="auto"/>
              </w:divBdr>
            </w:div>
            <w:div w:id="1725136230">
              <w:marLeft w:val="0"/>
              <w:marRight w:val="0"/>
              <w:marTop w:val="0"/>
              <w:marBottom w:val="0"/>
              <w:divBdr>
                <w:top w:val="none" w:sz="0" w:space="0" w:color="auto"/>
                <w:left w:val="none" w:sz="0" w:space="0" w:color="auto"/>
                <w:bottom w:val="none" w:sz="0" w:space="0" w:color="auto"/>
                <w:right w:val="none" w:sz="0" w:space="0" w:color="auto"/>
              </w:divBdr>
            </w:div>
            <w:div w:id="1725136260">
              <w:marLeft w:val="0"/>
              <w:marRight w:val="0"/>
              <w:marTop w:val="0"/>
              <w:marBottom w:val="0"/>
              <w:divBdr>
                <w:top w:val="none" w:sz="0" w:space="0" w:color="auto"/>
                <w:left w:val="none" w:sz="0" w:space="0" w:color="auto"/>
                <w:bottom w:val="none" w:sz="0" w:space="0" w:color="auto"/>
                <w:right w:val="none" w:sz="0" w:space="0" w:color="auto"/>
              </w:divBdr>
            </w:div>
            <w:div w:id="172513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89">
      <w:marLeft w:val="0"/>
      <w:marRight w:val="0"/>
      <w:marTop w:val="0"/>
      <w:marBottom w:val="0"/>
      <w:divBdr>
        <w:top w:val="none" w:sz="0" w:space="0" w:color="auto"/>
        <w:left w:val="none" w:sz="0" w:space="0" w:color="auto"/>
        <w:bottom w:val="none" w:sz="0" w:space="0" w:color="auto"/>
        <w:right w:val="none" w:sz="0" w:space="0" w:color="auto"/>
      </w:divBdr>
      <w:divsChild>
        <w:div w:id="1725136338">
          <w:marLeft w:val="0"/>
          <w:marRight w:val="0"/>
          <w:marTop w:val="0"/>
          <w:marBottom w:val="0"/>
          <w:divBdr>
            <w:top w:val="none" w:sz="0" w:space="0" w:color="auto"/>
            <w:left w:val="none" w:sz="0" w:space="0" w:color="auto"/>
            <w:bottom w:val="none" w:sz="0" w:space="0" w:color="auto"/>
            <w:right w:val="none" w:sz="0" w:space="0" w:color="auto"/>
          </w:divBdr>
          <w:divsChild>
            <w:div w:id="1725136182">
              <w:marLeft w:val="0"/>
              <w:marRight w:val="0"/>
              <w:marTop w:val="0"/>
              <w:marBottom w:val="0"/>
              <w:divBdr>
                <w:top w:val="none" w:sz="0" w:space="0" w:color="auto"/>
                <w:left w:val="none" w:sz="0" w:space="0" w:color="auto"/>
                <w:bottom w:val="none" w:sz="0" w:space="0" w:color="auto"/>
                <w:right w:val="none" w:sz="0" w:space="0" w:color="auto"/>
              </w:divBdr>
            </w:div>
            <w:div w:id="1725136220">
              <w:marLeft w:val="0"/>
              <w:marRight w:val="0"/>
              <w:marTop w:val="0"/>
              <w:marBottom w:val="0"/>
              <w:divBdr>
                <w:top w:val="none" w:sz="0" w:space="0" w:color="auto"/>
                <w:left w:val="none" w:sz="0" w:space="0" w:color="auto"/>
                <w:bottom w:val="none" w:sz="0" w:space="0" w:color="auto"/>
                <w:right w:val="none" w:sz="0" w:space="0" w:color="auto"/>
              </w:divBdr>
            </w:div>
            <w:div w:id="1725136251">
              <w:marLeft w:val="0"/>
              <w:marRight w:val="0"/>
              <w:marTop w:val="0"/>
              <w:marBottom w:val="0"/>
              <w:divBdr>
                <w:top w:val="none" w:sz="0" w:space="0" w:color="auto"/>
                <w:left w:val="none" w:sz="0" w:space="0" w:color="auto"/>
                <w:bottom w:val="none" w:sz="0" w:space="0" w:color="auto"/>
                <w:right w:val="none" w:sz="0" w:space="0" w:color="auto"/>
              </w:divBdr>
            </w:div>
            <w:div w:id="1725136253">
              <w:marLeft w:val="0"/>
              <w:marRight w:val="0"/>
              <w:marTop w:val="0"/>
              <w:marBottom w:val="0"/>
              <w:divBdr>
                <w:top w:val="none" w:sz="0" w:space="0" w:color="auto"/>
                <w:left w:val="none" w:sz="0" w:space="0" w:color="auto"/>
                <w:bottom w:val="none" w:sz="0" w:space="0" w:color="auto"/>
                <w:right w:val="none" w:sz="0" w:space="0" w:color="auto"/>
              </w:divBdr>
            </w:div>
            <w:div w:id="1725136269">
              <w:marLeft w:val="0"/>
              <w:marRight w:val="0"/>
              <w:marTop w:val="0"/>
              <w:marBottom w:val="0"/>
              <w:divBdr>
                <w:top w:val="none" w:sz="0" w:space="0" w:color="auto"/>
                <w:left w:val="none" w:sz="0" w:space="0" w:color="auto"/>
                <w:bottom w:val="none" w:sz="0" w:space="0" w:color="auto"/>
                <w:right w:val="none" w:sz="0" w:space="0" w:color="auto"/>
              </w:divBdr>
            </w:div>
            <w:div w:id="172513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96">
      <w:marLeft w:val="0"/>
      <w:marRight w:val="0"/>
      <w:marTop w:val="0"/>
      <w:marBottom w:val="0"/>
      <w:divBdr>
        <w:top w:val="none" w:sz="0" w:space="0" w:color="auto"/>
        <w:left w:val="none" w:sz="0" w:space="0" w:color="auto"/>
        <w:bottom w:val="none" w:sz="0" w:space="0" w:color="auto"/>
        <w:right w:val="none" w:sz="0" w:space="0" w:color="auto"/>
      </w:divBdr>
      <w:divsChild>
        <w:div w:id="1725136229">
          <w:marLeft w:val="0"/>
          <w:marRight w:val="0"/>
          <w:marTop w:val="0"/>
          <w:marBottom w:val="0"/>
          <w:divBdr>
            <w:top w:val="none" w:sz="0" w:space="0" w:color="auto"/>
            <w:left w:val="none" w:sz="0" w:space="0" w:color="auto"/>
            <w:bottom w:val="none" w:sz="0" w:space="0" w:color="auto"/>
            <w:right w:val="none" w:sz="0" w:space="0" w:color="auto"/>
          </w:divBdr>
          <w:divsChild>
            <w:div w:id="1725136162">
              <w:marLeft w:val="0"/>
              <w:marRight w:val="0"/>
              <w:marTop w:val="0"/>
              <w:marBottom w:val="0"/>
              <w:divBdr>
                <w:top w:val="none" w:sz="0" w:space="0" w:color="auto"/>
                <w:left w:val="none" w:sz="0" w:space="0" w:color="auto"/>
                <w:bottom w:val="none" w:sz="0" w:space="0" w:color="auto"/>
                <w:right w:val="none" w:sz="0" w:space="0" w:color="auto"/>
              </w:divBdr>
            </w:div>
            <w:div w:id="172513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199">
      <w:marLeft w:val="0"/>
      <w:marRight w:val="0"/>
      <w:marTop w:val="0"/>
      <w:marBottom w:val="0"/>
      <w:divBdr>
        <w:top w:val="none" w:sz="0" w:space="0" w:color="auto"/>
        <w:left w:val="none" w:sz="0" w:space="0" w:color="auto"/>
        <w:bottom w:val="none" w:sz="0" w:space="0" w:color="auto"/>
        <w:right w:val="none" w:sz="0" w:space="0" w:color="auto"/>
      </w:divBdr>
      <w:divsChild>
        <w:div w:id="1725136318">
          <w:marLeft w:val="0"/>
          <w:marRight w:val="0"/>
          <w:marTop w:val="0"/>
          <w:marBottom w:val="0"/>
          <w:divBdr>
            <w:top w:val="none" w:sz="0" w:space="0" w:color="auto"/>
            <w:left w:val="none" w:sz="0" w:space="0" w:color="auto"/>
            <w:bottom w:val="none" w:sz="0" w:space="0" w:color="auto"/>
            <w:right w:val="none" w:sz="0" w:space="0" w:color="auto"/>
          </w:divBdr>
          <w:divsChild>
            <w:div w:id="1725136224">
              <w:marLeft w:val="0"/>
              <w:marRight w:val="0"/>
              <w:marTop w:val="0"/>
              <w:marBottom w:val="0"/>
              <w:divBdr>
                <w:top w:val="none" w:sz="0" w:space="0" w:color="auto"/>
                <w:left w:val="none" w:sz="0" w:space="0" w:color="auto"/>
                <w:bottom w:val="none" w:sz="0" w:space="0" w:color="auto"/>
                <w:right w:val="none" w:sz="0" w:space="0" w:color="auto"/>
              </w:divBdr>
              <w:divsChild>
                <w:div w:id="172513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5136200">
      <w:marLeft w:val="0"/>
      <w:marRight w:val="0"/>
      <w:marTop w:val="0"/>
      <w:marBottom w:val="0"/>
      <w:divBdr>
        <w:top w:val="none" w:sz="0" w:space="0" w:color="auto"/>
        <w:left w:val="none" w:sz="0" w:space="0" w:color="auto"/>
        <w:bottom w:val="none" w:sz="0" w:space="0" w:color="auto"/>
        <w:right w:val="none" w:sz="0" w:space="0" w:color="auto"/>
      </w:divBdr>
      <w:divsChild>
        <w:div w:id="1725136369">
          <w:marLeft w:val="0"/>
          <w:marRight w:val="0"/>
          <w:marTop w:val="0"/>
          <w:marBottom w:val="0"/>
          <w:divBdr>
            <w:top w:val="none" w:sz="0" w:space="0" w:color="auto"/>
            <w:left w:val="none" w:sz="0" w:space="0" w:color="auto"/>
            <w:bottom w:val="none" w:sz="0" w:space="0" w:color="auto"/>
            <w:right w:val="none" w:sz="0" w:space="0" w:color="auto"/>
          </w:divBdr>
        </w:div>
      </w:divsChild>
    </w:div>
    <w:div w:id="1725136203">
      <w:marLeft w:val="0"/>
      <w:marRight w:val="0"/>
      <w:marTop w:val="0"/>
      <w:marBottom w:val="0"/>
      <w:divBdr>
        <w:top w:val="none" w:sz="0" w:space="0" w:color="auto"/>
        <w:left w:val="none" w:sz="0" w:space="0" w:color="auto"/>
        <w:bottom w:val="none" w:sz="0" w:space="0" w:color="auto"/>
        <w:right w:val="none" w:sz="0" w:space="0" w:color="auto"/>
      </w:divBdr>
      <w:divsChild>
        <w:div w:id="1725136248">
          <w:marLeft w:val="0"/>
          <w:marRight w:val="0"/>
          <w:marTop w:val="0"/>
          <w:marBottom w:val="0"/>
          <w:divBdr>
            <w:top w:val="none" w:sz="0" w:space="0" w:color="auto"/>
            <w:left w:val="none" w:sz="0" w:space="0" w:color="auto"/>
            <w:bottom w:val="none" w:sz="0" w:space="0" w:color="auto"/>
            <w:right w:val="none" w:sz="0" w:space="0" w:color="auto"/>
          </w:divBdr>
          <w:divsChild>
            <w:div w:id="1725136152">
              <w:marLeft w:val="0"/>
              <w:marRight w:val="0"/>
              <w:marTop w:val="0"/>
              <w:marBottom w:val="0"/>
              <w:divBdr>
                <w:top w:val="none" w:sz="0" w:space="0" w:color="auto"/>
                <w:left w:val="none" w:sz="0" w:space="0" w:color="auto"/>
                <w:bottom w:val="none" w:sz="0" w:space="0" w:color="auto"/>
                <w:right w:val="none" w:sz="0" w:space="0" w:color="auto"/>
              </w:divBdr>
            </w:div>
            <w:div w:id="1725136177">
              <w:marLeft w:val="0"/>
              <w:marRight w:val="0"/>
              <w:marTop w:val="0"/>
              <w:marBottom w:val="0"/>
              <w:divBdr>
                <w:top w:val="none" w:sz="0" w:space="0" w:color="auto"/>
                <w:left w:val="none" w:sz="0" w:space="0" w:color="auto"/>
                <w:bottom w:val="none" w:sz="0" w:space="0" w:color="auto"/>
                <w:right w:val="none" w:sz="0" w:space="0" w:color="auto"/>
              </w:divBdr>
            </w:div>
            <w:div w:id="1725136206">
              <w:marLeft w:val="0"/>
              <w:marRight w:val="0"/>
              <w:marTop w:val="0"/>
              <w:marBottom w:val="0"/>
              <w:divBdr>
                <w:top w:val="none" w:sz="0" w:space="0" w:color="auto"/>
                <w:left w:val="none" w:sz="0" w:space="0" w:color="auto"/>
                <w:bottom w:val="none" w:sz="0" w:space="0" w:color="auto"/>
                <w:right w:val="none" w:sz="0" w:space="0" w:color="auto"/>
              </w:divBdr>
            </w:div>
            <w:div w:id="1725136256">
              <w:marLeft w:val="0"/>
              <w:marRight w:val="0"/>
              <w:marTop w:val="0"/>
              <w:marBottom w:val="0"/>
              <w:divBdr>
                <w:top w:val="none" w:sz="0" w:space="0" w:color="auto"/>
                <w:left w:val="none" w:sz="0" w:space="0" w:color="auto"/>
                <w:bottom w:val="none" w:sz="0" w:space="0" w:color="auto"/>
                <w:right w:val="none" w:sz="0" w:space="0" w:color="auto"/>
              </w:divBdr>
            </w:div>
            <w:div w:id="1725136307">
              <w:marLeft w:val="0"/>
              <w:marRight w:val="0"/>
              <w:marTop w:val="0"/>
              <w:marBottom w:val="0"/>
              <w:divBdr>
                <w:top w:val="none" w:sz="0" w:space="0" w:color="auto"/>
                <w:left w:val="none" w:sz="0" w:space="0" w:color="auto"/>
                <w:bottom w:val="none" w:sz="0" w:space="0" w:color="auto"/>
                <w:right w:val="none" w:sz="0" w:space="0" w:color="auto"/>
              </w:divBdr>
            </w:div>
            <w:div w:id="1725136329">
              <w:marLeft w:val="0"/>
              <w:marRight w:val="0"/>
              <w:marTop w:val="0"/>
              <w:marBottom w:val="0"/>
              <w:divBdr>
                <w:top w:val="none" w:sz="0" w:space="0" w:color="auto"/>
                <w:left w:val="none" w:sz="0" w:space="0" w:color="auto"/>
                <w:bottom w:val="none" w:sz="0" w:space="0" w:color="auto"/>
                <w:right w:val="none" w:sz="0" w:space="0" w:color="auto"/>
              </w:divBdr>
            </w:div>
            <w:div w:id="172513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08">
      <w:marLeft w:val="0"/>
      <w:marRight w:val="0"/>
      <w:marTop w:val="0"/>
      <w:marBottom w:val="0"/>
      <w:divBdr>
        <w:top w:val="none" w:sz="0" w:space="0" w:color="auto"/>
        <w:left w:val="none" w:sz="0" w:space="0" w:color="auto"/>
        <w:bottom w:val="none" w:sz="0" w:space="0" w:color="auto"/>
        <w:right w:val="none" w:sz="0" w:space="0" w:color="auto"/>
      </w:divBdr>
    </w:div>
    <w:div w:id="1725136215">
      <w:marLeft w:val="0"/>
      <w:marRight w:val="0"/>
      <w:marTop w:val="0"/>
      <w:marBottom w:val="0"/>
      <w:divBdr>
        <w:top w:val="none" w:sz="0" w:space="0" w:color="auto"/>
        <w:left w:val="none" w:sz="0" w:space="0" w:color="auto"/>
        <w:bottom w:val="none" w:sz="0" w:space="0" w:color="auto"/>
        <w:right w:val="none" w:sz="0" w:space="0" w:color="auto"/>
      </w:divBdr>
      <w:divsChild>
        <w:div w:id="1725136270">
          <w:marLeft w:val="0"/>
          <w:marRight w:val="0"/>
          <w:marTop w:val="0"/>
          <w:marBottom w:val="0"/>
          <w:divBdr>
            <w:top w:val="none" w:sz="0" w:space="0" w:color="auto"/>
            <w:left w:val="none" w:sz="0" w:space="0" w:color="auto"/>
            <w:bottom w:val="none" w:sz="0" w:space="0" w:color="auto"/>
            <w:right w:val="none" w:sz="0" w:space="0" w:color="auto"/>
          </w:divBdr>
          <w:divsChild>
            <w:div w:id="1725136214">
              <w:marLeft w:val="0"/>
              <w:marRight w:val="0"/>
              <w:marTop w:val="0"/>
              <w:marBottom w:val="0"/>
              <w:divBdr>
                <w:top w:val="none" w:sz="0" w:space="0" w:color="auto"/>
                <w:left w:val="none" w:sz="0" w:space="0" w:color="auto"/>
                <w:bottom w:val="none" w:sz="0" w:space="0" w:color="auto"/>
                <w:right w:val="none" w:sz="0" w:space="0" w:color="auto"/>
              </w:divBdr>
            </w:div>
            <w:div w:id="1725136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26">
      <w:marLeft w:val="0"/>
      <w:marRight w:val="0"/>
      <w:marTop w:val="0"/>
      <w:marBottom w:val="0"/>
      <w:divBdr>
        <w:top w:val="none" w:sz="0" w:space="0" w:color="auto"/>
        <w:left w:val="none" w:sz="0" w:space="0" w:color="auto"/>
        <w:bottom w:val="none" w:sz="0" w:space="0" w:color="auto"/>
        <w:right w:val="none" w:sz="0" w:space="0" w:color="auto"/>
      </w:divBdr>
      <w:divsChild>
        <w:div w:id="1725136283">
          <w:marLeft w:val="0"/>
          <w:marRight w:val="0"/>
          <w:marTop w:val="0"/>
          <w:marBottom w:val="0"/>
          <w:divBdr>
            <w:top w:val="none" w:sz="0" w:space="0" w:color="auto"/>
            <w:left w:val="none" w:sz="0" w:space="0" w:color="auto"/>
            <w:bottom w:val="none" w:sz="0" w:space="0" w:color="auto"/>
            <w:right w:val="none" w:sz="0" w:space="0" w:color="auto"/>
          </w:divBdr>
          <w:divsChild>
            <w:div w:id="1725136209">
              <w:marLeft w:val="0"/>
              <w:marRight w:val="0"/>
              <w:marTop w:val="0"/>
              <w:marBottom w:val="0"/>
              <w:divBdr>
                <w:top w:val="none" w:sz="0" w:space="0" w:color="auto"/>
                <w:left w:val="none" w:sz="0" w:space="0" w:color="auto"/>
                <w:bottom w:val="none" w:sz="0" w:space="0" w:color="auto"/>
                <w:right w:val="none" w:sz="0" w:space="0" w:color="auto"/>
              </w:divBdr>
            </w:div>
            <w:div w:id="172513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32">
      <w:marLeft w:val="0"/>
      <w:marRight w:val="0"/>
      <w:marTop w:val="0"/>
      <w:marBottom w:val="0"/>
      <w:divBdr>
        <w:top w:val="none" w:sz="0" w:space="0" w:color="auto"/>
        <w:left w:val="none" w:sz="0" w:space="0" w:color="auto"/>
        <w:bottom w:val="none" w:sz="0" w:space="0" w:color="auto"/>
        <w:right w:val="none" w:sz="0" w:space="0" w:color="auto"/>
      </w:divBdr>
      <w:divsChild>
        <w:div w:id="1725136204">
          <w:marLeft w:val="0"/>
          <w:marRight w:val="0"/>
          <w:marTop w:val="0"/>
          <w:marBottom w:val="0"/>
          <w:divBdr>
            <w:top w:val="none" w:sz="0" w:space="0" w:color="auto"/>
            <w:left w:val="none" w:sz="0" w:space="0" w:color="auto"/>
            <w:bottom w:val="none" w:sz="0" w:space="0" w:color="auto"/>
            <w:right w:val="none" w:sz="0" w:space="0" w:color="auto"/>
          </w:divBdr>
          <w:divsChild>
            <w:div w:id="1725136180">
              <w:marLeft w:val="0"/>
              <w:marRight w:val="0"/>
              <w:marTop w:val="0"/>
              <w:marBottom w:val="0"/>
              <w:divBdr>
                <w:top w:val="none" w:sz="0" w:space="0" w:color="auto"/>
                <w:left w:val="none" w:sz="0" w:space="0" w:color="auto"/>
                <w:bottom w:val="none" w:sz="0" w:space="0" w:color="auto"/>
                <w:right w:val="none" w:sz="0" w:space="0" w:color="auto"/>
              </w:divBdr>
            </w:div>
            <w:div w:id="1725136272">
              <w:marLeft w:val="0"/>
              <w:marRight w:val="0"/>
              <w:marTop w:val="0"/>
              <w:marBottom w:val="0"/>
              <w:divBdr>
                <w:top w:val="none" w:sz="0" w:space="0" w:color="auto"/>
                <w:left w:val="none" w:sz="0" w:space="0" w:color="auto"/>
                <w:bottom w:val="none" w:sz="0" w:space="0" w:color="auto"/>
                <w:right w:val="none" w:sz="0" w:space="0" w:color="auto"/>
              </w:divBdr>
            </w:div>
            <w:div w:id="1725136293">
              <w:marLeft w:val="0"/>
              <w:marRight w:val="0"/>
              <w:marTop w:val="0"/>
              <w:marBottom w:val="0"/>
              <w:divBdr>
                <w:top w:val="none" w:sz="0" w:space="0" w:color="auto"/>
                <w:left w:val="none" w:sz="0" w:space="0" w:color="auto"/>
                <w:bottom w:val="none" w:sz="0" w:space="0" w:color="auto"/>
                <w:right w:val="none" w:sz="0" w:space="0" w:color="auto"/>
              </w:divBdr>
            </w:div>
            <w:div w:id="172513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33">
      <w:marLeft w:val="0"/>
      <w:marRight w:val="0"/>
      <w:marTop w:val="0"/>
      <w:marBottom w:val="0"/>
      <w:divBdr>
        <w:top w:val="none" w:sz="0" w:space="0" w:color="auto"/>
        <w:left w:val="none" w:sz="0" w:space="0" w:color="auto"/>
        <w:bottom w:val="none" w:sz="0" w:space="0" w:color="auto"/>
        <w:right w:val="none" w:sz="0" w:space="0" w:color="auto"/>
      </w:divBdr>
      <w:divsChild>
        <w:div w:id="1725136314">
          <w:marLeft w:val="0"/>
          <w:marRight w:val="0"/>
          <w:marTop w:val="0"/>
          <w:marBottom w:val="0"/>
          <w:divBdr>
            <w:top w:val="none" w:sz="0" w:space="0" w:color="auto"/>
            <w:left w:val="none" w:sz="0" w:space="0" w:color="auto"/>
            <w:bottom w:val="none" w:sz="0" w:space="0" w:color="auto"/>
            <w:right w:val="none" w:sz="0" w:space="0" w:color="auto"/>
          </w:divBdr>
          <w:divsChild>
            <w:div w:id="1725136198">
              <w:marLeft w:val="0"/>
              <w:marRight w:val="0"/>
              <w:marTop w:val="0"/>
              <w:marBottom w:val="0"/>
              <w:divBdr>
                <w:top w:val="none" w:sz="0" w:space="0" w:color="auto"/>
                <w:left w:val="none" w:sz="0" w:space="0" w:color="auto"/>
                <w:bottom w:val="none" w:sz="0" w:space="0" w:color="auto"/>
                <w:right w:val="none" w:sz="0" w:space="0" w:color="auto"/>
              </w:divBdr>
            </w:div>
            <w:div w:id="1725136201">
              <w:marLeft w:val="0"/>
              <w:marRight w:val="0"/>
              <w:marTop w:val="0"/>
              <w:marBottom w:val="0"/>
              <w:divBdr>
                <w:top w:val="none" w:sz="0" w:space="0" w:color="auto"/>
                <w:left w:val="none" w:sz="0" w:space="0" w:color="auto"/>
                <w:bottom w:val="none" w:sz="0" w:space="0" w:color="auto"/>
                <w:right w:val="none" w:sz="0" w:space="0" w:color="auto"/>
              </w:divBdr>
            </w:div>
            <w:div w:id="1725136244">
              <w:marLeft w:val="0"/>
              <w:marRight w:val="0"/>
              <w:marTop w:val="0"/>
              <w:marBottom w:val="0"/>
              <w:divBdr>
                <w:top w:val="none" w:sz="0" w:space="0" w:color="auto"/>
                <w:left w:val="none" w:sz="0" w:space="0" w:color="auto"/>
                <w:bottom w:val="none" w:sz="0" w:space="0" w:color="auto"/>
                <w:right w:val="none" w:sz="0" w:space="0" w:color="auto"/>
              </w:divBdr>
            </w:div>
            <w:div w:id="1725136331">
              <w:marLeft w:val="0"/>
              <w:marRight w:val="0"/>
              <w:marTop w:val="0"/>
              <w:marBottom w:val="0"/>
              <w:divBdr>
                <w:top w:val="none" w:sz="0" w:space="0" w:color="auto"/>
                <w:left w:val="none" w:sz="0" w:space="0" w:color="auto"/>
                <w:bottom w:val="none" w:sz="0" w:space="0" w:color="auto"/>
                <w:right w:val="none" w:sz="0" w:space="0" w:color="auto"/>
              </w:divBdr>
            </w:div>
            <w:div w:id="1725136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39">
      <w:marLeft w:val="0"/>
      <w:marRight w:val="0"/>
      <w:marTop w:val="0"/>
      <w:marBottom w:val="0"/>
      <w:divBdr>
        <w:top w:val="none" w:sz="0" w:space="0" w:color="auto"/>
        <w:left w:val="none" w:sz="0" w:space="0" w:color="auto"/>
        <w:bottom w:val="none" w:sz="0" w:space="0" w:color="auto"/>
        <w:right w:val="none" w:sz="0" w:space="0" w:color="auto"/>
      </w:divBdr>
      <w:divsChild>
        <w:div w:id="1725136172">
          <w:marLeft w:val="0"/>
          <w:marRight w:val="0"/>
          <w:marTop w:val="0"/>
          <w:marBottom w:val="0"/>
          <w:divBdr>
            <w:top w:val="none" w:sz="0" w:space="0" w:color="auto"/>
            <w:left w:val="none" w:sz="0" w:space="0" w:color="auto"/>
            <w:bottom w:val="none" w:sz="0" w:space="0" w:color="auto"/>
            <w:right w:val="none" w:sz="0" w:space="0" w:color="auto"/>
          </w:divBdr>
          <w:divsChild>
            <w:div w:id="172513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46">
      <w:marLeft w:val="0"/>
      <w:marRight w:val="0"/>
      <w:marTop w:val="0"/>
      <w:marBottom w:val="0"/>
      <w:divBdr>
        <w:top w:val="none" w:sz="0" w:space="0" w:color="auto"/>
        <w:left w:val="none" w:sz="0" w:space="0" w:color="auto"/>
        <w:bottom w:val="none" w:sz="0" w:space="0" w:color="auto"/>
        <w:right w:val="none" w:sz="0" w:space="0" w:color="auto"/>
      </w:divBdr>
      <w:divsChild>
        <w:div w:id="1725136294">
          <w:marLeft w:val="0"/>
          <w:marRight w:val="0"/>
          <w:marTop w:val="0"/>
          <w:marBottom w:val="0"/>
          <w:divBdr>
            <w:top w:val="none" w:sz="0" w:space="0" w:color="auto"/>
            <w:left w:val="none" w:sz="0" w:space="0" w:color="auto"/>
            <w:bottom w:val="none" w:sz="0" w:space="0" w:color="auto"/>
            <w:right w:val="none" w:sz="0" w:space="0" w:color="auto"/>
          </w:divBdr>
        </w:div>
      </w:divsChild>
    </w:div>
    <w:div w:id="1725136249">
      <w:marLeft w:val="0"/>
      <w:marRight w:val="0"/>
      <w:marTop w:val="0"/>
      <w:marBottom w:val="0"/>
      <w:divBdr>
        <w:top w:val="none" w:sz="0" w:space="0" w:color="auto"/>
        <w:left w:val="none" w:sz="0" w:space="0" w:color="auto"/>
        <w:bottom w:val="none" w:sz="0" w:space="0" w:color="auto"/>
        <w:right w:val="none" w:sz="0" w:space="0" w:color="auto"/>
      </w:divBdr>
      <w:divsChild>
        <w:div w:id="1725136146">
          <w:marLeft w:val="0"/>
          <w:marRight w:val="0"/>
          <w:marTop w:val="0"/>
          <w:marBottom w:val="0"/>
          <w:divBdr>
            <w:top w:val="none" w:sz="0" w:space="0" w:color="auto"/>
            <w:left w:val="none" w:sz="0" w:space="0" w:color="auto"/>
            <w:bottom w:val="none" w:sz="0" w:space="0" w:color="auto"/>
            <w:right w:val="none" w:sz="0" w:space="0" w:color="auto"/>
          </w:divBdr>
        </w:div>
      </w:divsChild>
    </w:div>
    <w:div w:id="1725136254">
      <w:marLeft w:val="0"/>
      <w:marRight w:val="0"/>
      <w:marTop w:val="0"/>
      <w:marBottom w:val="0"/>
      <w:divBdr>
        <w:top w:val="none" w:sz="0" w:space="0" w:color="auto"/>
        <w:left w:val="none" w:sz="0" w:space="0" w:color="auto"/>
        <w:bottom w:val="none" w:sz="0" w:space="0" w:color="auto"/>
        <w:right w:val="none" w:sz="0" w:space="0" w:color="auto"/>
      </w:divBdr>
    </w:div>
    <w:div w:id="1725136267">
      <w:marLeft w:val="0"/>
      <w:marRight w:val="0"/>
      <w:marTop w:val="0"/>
      <w:marBottom w:val="0"/>
      <w:divBdr>
        <w:top w:val="none" w:sz="0" w:space="0" w:color="auto"/>
        <w:left w:val="none" w:sz="0" w:space="0" w:color="auto"/>
        <w:bottom w:val="none" w:sz="0" w:space="0" w:color="auto"/>
        <w:right w:val="none" w:sz="0" w:space="0" w:color="auto"/>
      </w:divBdr>
      <w:divsChild>
        <w:div w:id="1725136376">
          <w:marLeft w:val="0"/>
          <w:marRight w:val="0"/>
          <w:marTop w:val="0"/>
          <w:marBottom w:val="0"/>
          <w:divBdr>
            <w:top w:val="none" w:sz="0" w:space="0" w:color="auto"/>
            <w:left w:val="none" w:sz="0" w:space="0" w:color="auto"/>
            <w:bottom w:val="none" w:sz="0" w:space="0" w:color="auto"/>
            <w:right w:val="none" w:sz="0" w:space="0" w:color="auto"/>
          </w:divBdr>
          <w:divsChild>
            <w:div w:id="1725136145">
              <w:marLeft w:val="0"/>
              <w:marRight w:val="0"/>
              <w:marTop w:val="0"/>
              <w:marBottom w:val="0"/>
              <w:divBdr>
                <w:top w:val="none" w:sz="0" w:space="0" w:color="auto"/>
                <w:left w:val="none" w:sz="0" w:space="0" w:color="auto"/>
                <w:bottom w:val="none" w:sz="0" w:space="0" w:color="auto"/>
                <w:right w:val="none" w:sz="0" w:space="0" w:color="auto"/>
              </w:divBdr>
            </w:div>
            <w:div w:id="1725136259">
              <w:marLeft w:val="0"/>
              <w:marRight w:val="0"/>
              <w:marTop w:val="0"/>
              <w:marBottom w:val="0"/>
              <w:divBdr>
                <w:top w:val="none" w:sz="0" w:space="0" w:color="auto"/>
                <w:left w:val="none" w:sz="0" w:space="0" w:color="auto"/>
                <w:bottom w:val="none" w:sz="0" w:space="0" w:color="auto"/>
                <w:right w:val="none" w:sz="0" w:space="0" w:color="auto"/>
              </w:divBdr>
            </w:div>
            <w:div w:id="172513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77">
      <w:marLeft w:val="0"/>
      <w:marRight w:val="0"/>
      <w:marTop w:val="0"/>
      <w:marBottom w:val="0"/>
      <w:divBdr>
        <w:top w:val="none" w:sz="0" w:space="0" w:color="auto"/>
        <w:left w:val="none" w:sz="0" w:space="0" w:color="auto"/>
        <w:bottom w:val="none" w:sz="0" w:space="0" w:color="auto"/>
        <w:right w:val="none" w:sz="0" w:space="0" w:color="auto"/>
      </w:divBdr>
      <w:divsChild>
        <w:div w:id="1725136225">
          <w:marLeft w:val="0"/>
          <w:marRight w:val="0"/>
          <w:marTop w:val="0"/>
          <w:marBottom w:val="0"/>
          <w:divBdr>
            <w:top w:val="none" w:sz="0" w:space="0" w:color="auto"/>
            <w:left w:val="none" w:sz="0" w:space="0" w:color="auto"/>
            <w:bottom w:val="none" w:sz="0" w:space="0" w:color="auto"/>
            <w:right w:val="none" w:sz="0" w:space="0" w:color="auto"/>
          </w:divBdr>
          <w:divsChild>
            <w:div w:id="1725136193">
              <w:marLeft w:val="0"/>
              <w:marRight w:val="0"/>
              <w:marTop w:val="0"/>
              <w:marBottom w:val="0"/>
              <w:divBdr>
                <w:top w:val="none" w:sz="0" w:space="0" w:color="auto"/>
                <w:left w:val="none" w:sz="0" w:space="0" w:color="auto"/>
                <w:bottom w:val="none" w:sz="0" w:space="0" w:color="auto"/>
                <w:right w:val="none" w:sz="0" w:space="0" w:color="auto"/>
              </w:divBdr>
            </w:div>
            <w:div w:id="1725136228">
              <w:marLeft w:val="0"/>
              <w:marRight w:val="0"/>
              <w:marTop w:val="0"/>
              <w:marBottom w:val="0"/>
              <w:divBdr>
                <w:top w:val="none" w:sz="0" w:space="0" w:color="auto"/>
                <w:left w:val="none" w:sz="0" w:space="0" w:color="auto"/>
                <w:bottom w:val="none" w:sz="0" w:space="0" w:color="auto"/>
                <w:right w:val="none" w:sz="0" w:space="0" w:color="auto"/>
              </w:divBdr>
            </w:div>
            <w:div w:id="1725136261">
              <w:marLeft w:val="0"/>
              <w:marRight w:val="0"/>
              <w:marTop w:val="0"/>
              <w:marBottom w:val="0"/>
              <w:divBdr>
                <w:top w:val="none" w:sz="0" w:space="0" w:color="auto"/>
                <w:left w:val="none" w:sz="0" w:space="0" w:color="auto"/>
                <w:bottom w:val="none" w:sz="0" w:space="0" w:color="auto"/>
                <w:right w:val="none" w:sz="0" w:space="0" w:color="auto"/>
              </w:divBdr>
            </w:div>
            <w:div w:id="1725136276">
              <w:marLeft w:val="0"/>
              <w:marRight w:val="0"/>
              <w:marTop w:val="0"/>
              <w:marBottom w:val="0"/>
              <w:divBdr>
                <w:top w:val="none" w:sz="0" w:space="0" w:color="auto"/>
                <w:left w:val="none" w:sz="0" w:space="0" w:color="auto"/>
                <w:bottom w:val="none" w:sz="0" w:space="0" w:color="auto"/>
                <w:right w:val="none" w:sz="0" w:space="0" w:color="auto"/>
              </w:divBdr>
            </w:div>
            <w:div w:id="1725136316">
              <w:marLeft w:val="0"/>
              <w:marRight w:val="0"/>
              <w:marTop w:val="0"/>
              <w:marBottom w:val="0"/>
              <w:divBdr>
                <w:top w:val="none" w:sz="0" w:space="0" w:color="auto"/>
                <w:left w:val="none" w:sz="0" w:space="0" w:color="auto"/>
                <w:bottom w:val="none" w:sz="0" w:space="0" w:color="auto"/>
                <w:right w:val="none" w:sz="0" w:space="0" w:color="auto"/>
              </w:divBdr>
            </w:div>
            <w:div w:id="17251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85">
      <w:marLeft w:val="0"/>
      <w:marRight w:val="0"/>
      <w:marTop w:val="0"/>
      <w:marBottom w:val="0"/>
      <w:divBdr>
        <w:top w:val="none" w:sz="0" w:space="0" w:color="auto"/>
        <w:left w:val="none" w:sz="0" w:space="0" w:color="auto"/>
        <w:bottom w:val="none" w:sz="0" w:space="0" w:color="auto"/>
        <w:right w:val="none" w:sz="0" w:space="0" w:color="auto"/>
      </w:divBdr>
      <w:divsChild>
        <w:div w:id="1725136141">
          <w:marLeft w:val="0"/>
          <w:marRight w:val="0"/>
          <w:marTop w:val="0"/>
          <w:marBottom w:val="0"/>
          <w:divBdr>
            <w:top w:val="none" w:sz="0" w:space="0" w:color="auto"/>
            <w:left w:val="none" w:sz="0" w:space="0" w:color="auto"/>
            <w:bottom w:val="none" w:sz="0" w:space="0" w:color="auto"/>
            <w:right w:val="none" w:sz="0" w:space="0" w:color="auto"/>
          </w:divBdr>
        </w:div>
        <w:div w:id="1725136168">
          <w:marLeft w:val="0"/>
          <w:marRight w:val="0"/>
          <w:marTop w:val="0"/>
          <w:marBottom w:val="0"/>
          <w:divBdr>
            <w:top w:val="none" w:sz="0" w:space="0" w:color="auto"/>
            <w:left w:val="none" w:sz="0" w:space="0" w:color="auto"/>
            <w:bottom w:val="none" w:sz="0" w:space="0" w:color="auto"/>
            <w:right w:val="none" w:sz="0" w:space="0" w:color="auto"/>
          </w:divBdr>
        </w:div>
        <w:div w:id="1725136173">
          <w:marLeft w:val="0"/>
          <w:marRight w:val="0"/>
          <w:marTop w:val="0"/>
          <w:marBottom w:val="0"/>
          <w:divBdr>
            <w:top w:val="none" w:sz="0" w:space="0" w:color="auto"/>
            <w:left w:val="none" w:sz="0" w:space="0" w:color="auto"/>
            <w:bottom w:val="none" w:sz="0" w:space="0" w:color="auto"/>
            <w:right w:val="none" w:sz="0" w:space="0" w:color="auto"/>
          </w:divBdr>
        </w:div>
        <w:div w:id="1725136197">
          <w:marLeft w:val="0"/>
          <w:marRight w:val="0"/>
          <w:marTop w:val="0"/>
          <w:marBottom w:val="0"/>
          <w:divBdr>
            <w:top w:val="none" w:sz="0" w:space="0" w:color="auto"/>
            <w:left w:val="none" w:sz="0" w:space="0" w:color="auto"/>
            <w:bottom w:val="none" w:sz="0" w:space="0" w:color="auto"/>
            <w:right w:val="none" w:sz="0" w:space="0" w:color="auto"/>
          </w:divBdr>
        </w:div>
        <w:div w:id="1725136242">
          <w:marLeft w:val="0"/>
          <w:marRight w:val="0"/>
          <w:marTop w:val="0"/>
          <w:marBottom w:val="0"/>
          <w:divBdr>
            <w:top w:val="none" w:sz="0" w:space="0" w:color="auto"/>
            <w:left w:val="none" w:sz="0" w:space="0" w:color="auto"/>
            <w:bottom w:val="none" w:sz="0" w:space="0" w:color="auto"/>
            <w:right w:val="none" w:sz="0" w:space="0" w:color="auto"/>
          </w:divBdr>
        </w:div>
        <w:div w:id="1725136255">
          <w:marLeft w:val="0"/>
          <w:marRight w:val="0"/>
          <w:marTop w:val="0"/>
          <w:marBottom w:val="0"/>
          <w:divBdr>
            <w:top w:val="none" w:sz="0" w:space="0" w:color="auto"/>
            <w:left w:val="none" w:sz="0" w:space="0" w:color="auto"/>
            <w:bottom w:val="none" w:sz="0" w:space="0" w:color="auto"/>
            <w:right w:val="none" w:sz="0" w:space="0" w:color="auto"/>
          </w:divBdr>
        </w:div>
        <w:div w:id="1725136265">
          <w:marLeft w:val="0"/>
          <w:marRight w:val="0"/>
          <w:marTop w:val="0"/>
          <w:marBottom w:val="0"/>
          <w:divBdr>
            <w:top w:val="none" w:sz="0" w:space="0" w:color="auto"/>
            <w:left w:val="none" w:sz="0" w:space="0" w:color="auto"/>
            <w:bottom w:val="none" w:sz="0" w:space="0" w:color="auto"/>
            <w:right w:val="none" w:sz="0" w:space="0" w:color="auto"/>
          </w:divBdr>
        </w:div>
        <w:div w:id="1725136280">
          <w:marLeft w:val="0"/>
          <w:marRight w:val="0"/>
          <w:marTop w:val="0"/>
          <w:marBottom w:val="0"/>
          <w:divBdr>
            <w:top w:val="none" w:sz="0" w:space="0" w:color="auto"/>
            <w:left w:val="none" w:sz="0" w:space="0" w:color="auto"/>
            <w:bottom w:val="none" w:sz="0" w:space="0" w:color="auto"/>
            <w:right w:val="none" w:sz="0" w:space="0" w:color="auto"/>
          </w:divBdr>
        </w:div>
        <w:div w:id="1725136287">
          <w:marLeft w:val="0"/>
          <w:marRight w:val="0"/>
          <w:marTop w:val="0"/>
          <w:marBottom w:val="0"/>
          <w:divBdr>
            <w:top w:val="none" w:sz="0" w:space="0" w:color="auto"/>
            <w:left w:val="none" w:sz="0" w:space="0" w:color="auto"/>
            <w:bottom w:val="none" w:sz="0" w:space="0" w:color="auto"/>
            <w:right w:val="none" w:sz="0" w:space="0" w:color="auto"/>
          </w:divBdr>
        </w:div>
        <w:div w:id="1725136299">
          <w:marLeft w:val="0"/>
          <w:marRight w:val="0"/>
          <w:marTop w:val="0"/>
          <w:marBottom w:val="0"/>
          <w:divBdr>
            <w:top w:val="none" w:sz="0" w:space="0" w:color="auto"/>
            <w:left w:val="none" w:sz="0" w:space="0" w:color="auto"/>
            <w:bottom w:val="none" w:sz="0" w:space="0" w:color="auto"/>
            <w:right w:val="none" w:sz="0" w:space="0" w:color="auto"/>
          </w:divBdr>
        </w:div>
        <w:div w:id="1725136306">
          <w:marLeft w:val="0"/>
          <w:marRight w:val="0"/>
          <w:marTop w:val="0"/>
          <w:marBottom w:val="0"/>
          <w:divBdr>
            <w:top w:val="none" w:sz="0" w:space="0" w:color="auto"/>
            <w:left w:val="none" w:sz="0" w:space="0" w:color="auto"/>
            <w:bottom w:val="none" w:sz="0" w:space="0" w:color="auto"/>
            <w:right w:val="none" w:sz="0" w:space="0" w:color="auto"/>
          </w:divBdr>
        </w:div>
        <w:div w:id="1725136315">
          <w:marLeft w:val="0"/>
          <w:marRight w:val="0"/>
          <w:marTop w:val="0"/>
          <w:marBottom w:val="0"/>
          <w:divBdr>
            <w:top w:val="none" w:sz="0" w:space="0" w:color="auto"/>
            <w:left w:val="none" w:sz="0" w:space="0" w:color="auto"/>
            <w:bottom w:val="none" w:sz="0" w:space="0" w:color="auto"/>
            <w:right w:val="none" w:sz="0" w:space="0" w:color="auto"/>
          </w:divBdr>
        </w:div>
        <w:div w:id="1725136321">
          <w:marLeft w:val="0"/>
          <w:marRight w:val="0"/>
          <w:marTop w:val="0"/>
          <w:marBottom w:val="0"/>
          <w:divBdr>
            <w:top w:val="none" w:sz="0" w:space="0" w:color="auto"/>
            <w:left w:val="none" w:sz="0" w:space="0" w:color="auto"/>
            <w:bottom w:val="none" w:sz="0" w:space="0" w:color="auto"/>
            <w:right w:val="none" w:sz="0" w:space="0" w:color="auto"/>
          </w:divBdr>
        </w:div>
        <w:div w:id="1725136345">
          <w:marLeft w:val="0"/>
          <w:marRight w:val="0"/>
          <w:marTop w:val="0"/>
          <w:marBottom w:val="0"/>
          <w:divBdr>
            <w:top w:val="none" w:sz="0" w:space="0" w:color="auto"/>
            <w:left w:val="none" w:sz="0" w:space="0" w:color="auto"/>
            <w:bottom w:val="none" w:sz="0" w:space="0" w:color="auto"/>
            <w:right w:val="none" w:sz="0" w:space="0" w:color="auto"/>
          </w:divBdr>
        </w:div>
        <w:div w:id="1725136346">
          <w:marLeft w:val="0"/>
          <w:marRight w:val="0"/>
          <w:marTop w:val="0"/>
          <w:marBottom w:val="0"/>
          <w:divBdr>
            <w:top w:val="none" w:sz="0" w:space="0" w:color="auto"/>
            <w:left w:val="none" w:sz="0" w:space="0" w:color="auto"/>
            <w:bottom w:val="none" w:sz="0" w:space="0" w:color="auto"/>
            <w:right w:val="none" w:sz="0" w:space="0" w:color="auto"/>
          </w:divBdr>
        </w:div>
        <w:div w:id="1725136353">
          <w:marLeft w:val="0"/>
          <w:marRight w:val="0"/>
          <w:marTop w:val="0"/>
          <w:marBottom w:val="0"/>
          <w:divBdr>
            <w:top w:val="none" w:sz="0" w:space="0" w:color="auto"/>
            <w:left w:val="none" w:sz="0" w:space="0" w:color="auto"/>
            <w:bottom w:val="none" w:sz="0" w:space="0" w:color="auto"/>
            <w:right w:val="none" w:sz="0" w:space="0" w:color="auto"/>
          </w:divBdr>
        </w:div>
        <w:div w:id="1725136371">
          <w:marLeft w:val="0"/>
          <w:marRight w:val="0"/>
          <w:marTop w:val="0"/>
          <w:marBottom w:val="0"/>
          <w:divBdr>
            <w:top w:val="none" w:sz="0" w:space="0" w:color="auto"/>
            <w:left w:val="none" w:sz="0" w:space="0" w:color="auto"/>
            <w:bottom w:val="none" w:sz="0" w:space="0" w:color="auto"/>
            <w:right w:val="none" w:sz="0" w:space="0" w:color="auto"/>
          </w:divBdr>
        </w:div>
        <w:div w:id="1725136375">
          <w:marLeft w:val="0"/>
          <w:marRight w:val="0"/>
          <w:marTop w:val="0"/>
          <w:marBottom w:val="0"/>
          <w:divBdr>
            <w:top w:val="none" w:sz="0" w:space="0" w:color="auto"/>
            <w:left w:val="none" w:sz="0" w:space="0" w:color="auto"/>
            <w:bottom w:val="none" w:sz="0" w:space="0" w:color="auto"/>
            <w:right w:val="none" w:sz="0" w:space="0" w:color="auto"/>
          </w:divBdr>
        </w:div>
      </w:divsChild>
    </w:div>
    <w:div w:id="1725136295">
      <w:marLeft w:val="0"/>
      <w:marRight w:val="0"/>
      <w:marTop w:val="0"/>
      <w:marBottom w:val="0"/>
      <w:divBdr>
        <w:top w:val="none" w:sz="0" w:space="0" w:color="auto"/>
        <w:left w:val="none" w:sz="0" w:space="0" w:color="auto"/>
        <w:bottom w:val="none" w:sz="0" w:space="0" w:color="auto"/>
        <w:right w:val="none" w:sz="0" w:space="0" w:color="auto"/>
      </w:divBdr>
      <w:divsChild>
        <w:div w:id="1725136266">
          <w:marLeft w:val="0"/>
          <w:marRight w:val="0"/>
          <w:marTop w:val="0"/>
          <w:marBottom w:val="0"/>
          <w:divBdr>
            <w:top w:val="none" w:sz="0" w:space="0" w:color="auto"/>
            <w:left w:val="none" w:sz="0" w:space="0" w:color="auto"/>
            <w:bottom w:val="none" w:sz="0" w:space="0" w:color="auto"/>
            <w:right w:val="none" w:sz="0" w:space="0" w:color="auto"/>
          </w:divBdr>
          <w:divsChild>
            <w:div w:id="1725136140">
              <w:marLeft w:val="0"/>
              <w:marRight w:val="0"/>
              <w:marTop w:val="0"/>
              <w:marBottom w:val="0"/>
              <w:divBdr>
                <w:top w:val="none" w:sz="0" w:space="0" w:color="auto"/>
                <w:left w:val="none" w:sz="0" w:space="0" w:color="auto"/>
                <w:bottom w:val="none" w:sz="0" w:space="0" w:color="auto"/>
                <w:right w:val="none" w:sz="0" w:space="0" w:color="auto"/>
              </w:divBdr>
            </w:div>
            <w:div w:id="1725136167">
              <w:marLeft w:val="0"/>
              <w:marRight w:val="0"/>
              <w:marTop w:val="0"/>
              <w:marBottom w:val="0"/>
              <w:divBdr>
                <w:top w:val="none" w:sz="0" w:space="0" w:color="auto"/>
                <w:left w:val="none" w:sz="0" w:space="0" w:color="auto"/>
                <w:bottom w:val="none" w:sz="0" w:space="0" w:color="auto"/>
                <w:right w:val="none" w:sz="0" w:space="0" w:color="auto"/>
              </w:divBdr>
            </w:div>
            <w:div w:id="1725136185">
              <w:marLeft w:val="0"/>
              <w:marRight w:val="0"/>
              <w:marTop w:val="0"/>
              <w:marBottom w:val="0"/>
              <w:divBdr>
                <w:top w:val="none" w:sz="0" w:space="0" w:color="auto"/>
                <w:left w:val="none" w:sz="0" w:space="0" w:color="auto"/>
                <w:bottom w:val="none" w:sz="0" w:space="0" w:color="auto"/>
                <w:right w:val="none" w:sz="0" w:space="0" w:color="auto"/>
              </w:divBdr>
            </w:div>
            <w:div w:id="1725136236">
              <w:marLeft w:val="0"/>
              <w:marRight w:val="0"/>
              <w:marTop w:val="0"/>
              <w:marBottom w:val="0"/>
              <w:divBdr>
                <w:top w:val="none" w:sz="0" w:space="0" w:color="auto"/>
                <w:left w:val="none" w:sz="0" w:space="0" w:color="auto"/>
                <w:bottom w:val="none" w:sz="0" w:space="0" w:color="auto"/>
                <w:right w:val="none" w:sz="0" w:space="0" w:color="auto"/>
              </w:divBdr>
            </w:div>
            <w:div w:id="1725136257">
              <w:marLeft w:val="0"/>
              <w:marRight w:val="0"/>
              <w:marTop w:val="0"/>
              <w:marBottom w:val="0"/>
              <w:divBdr>
                <w:top w:val="none" w:sz="0" w:space="0" w:color="auto"/>
                <w:left w:val="none" w:sz="0" w:space="0" w:color="auto"/>
                <w:bottom w:val="none" w:sz="0" w:space="0" w:color="auto"/>
                <w:right w:val="none" w:sz="0" w:space="0" w:color="auto"/>
              </w:divBdr>
            </w:div>
            <w:div w:id="1725136296">
              <w:marLeft w:val="0"/>
              <w:marRight w:val="0"/>
              <w:marTop w:val="0"/>
              <w:marBottom w:val="0"/>
              <w:divBdr>
                <w:top w:val="none" w:sz="0" w:space="0" w:color="auto"/>
                <w:left w:val="none" w:sz="0" w:space="0" w:color="auto"/>
                <w:bottom w:val="none" w:sz="0" w:space="0" w:color="auto"/>
                <w:right w:val="none" w:sz="0" w:space="0" w:color="auto"/>
              </w:divBdr>
            </w:div>
            <w:div w:id="1725136300">
              <w:marLeft w:val="0"/>
              <w:marRight w:val="0"/>
              <w:marTop w:val="0"/>
              <w:marBottom w:val="0"/>
              <w:divBdr>
                <w:top w:val="none" w:sz="0" w:space="0" w:color="auto"/>
                <w:left w:val="none" w:sz="0" w:space="0" w:color="auto"/>
                <w:bottom w:val="none" w:sz="0" w:space="0" w:color="auto"/>
                <w:right w:val="none" w:sz="0" w:space="0" w:color="auto"/>
              </w:divBdr>
            </w:div>
            <w:div w:id="172513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298">
      <w:marLeft w:val="0"/>
      <w:marRight w:val="0"/>
      <w:marTop w:val="0"/>
      <w:marBottom w:val="0"/>
      <w:divBdr>
        <w:top w:val="none" w:sz="0" w:space="0" w:color="auto"/>
        <w:left w:val="none" w:sz="0" w:space="0" w:color="auto"/>
        <w:bottom w:val="none" w:sz="0" w:space="0" w:color="auto"/>
        <w:right w:val="none" w:sz="0" w:space="0" w:color="auto"/>
      </w:divBdr>
      <w:divsChild>
        <w:div w:id="1725136374">
          <w:marLeft w:val="0"/>
          <w:marRight w:val="0"/>
          <w:marTop w:val="0"/>
          <w:marBottom w:val="0"/>
          <w:divBdr>
            <w:top w:val="none" w:sz="0" w:space="0" w:color="auto"/>
            <w:left w:val="none" w:sz="0" w:space="0" w:color="auto"/>
            <w:bottom w:val="none" w:sz="0" w:space="0" w:color="auto"/>
            <w:right w:val="none" w:sz="0" w:space="0" w:color="auto"/>
          </w:divBdr>
          <w:divsChild>
            <w:div w:id="1725136237">
              <w:marLeft w:val="0"/>
              <w:marRight w:val="0"/>
              <w:marTop w:val="0"/>
              <w:marBottom w:val="0"/>
              <w:divBdr>
                <w:top w:val="none" w:sz="0" w:space="0" w:color="auto"/>
                <w:left w:val="none" w:sz="0" w:space="0" w:color="auto"/>
                <w:bottom w:val="none" w:sz="0" w:space="0" w:color="auto"/>
                <w:right w:val="none" w:sz="0" w:space="0" w:color="auto"/>
              </w:divBdr>
            </w:div>
            <w:div w:id="172513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17">
      <w:marLeft w:val="0"/>
      <w:marRight w:val="0"/>
      <w:marTop w:val="0"/>
      <w:marBottom w:val="0"/>
      <w:divBdr>
        <w:top w:val="none" w:sz="0" w:space="0" w:color="auto"/>
        <w:left w:val="none" w:sz="0" w:space="0" w:color="auto"/>
        <w:bottom w:val="none" w:sz="0" w:space="0" w:color="auto"/>
        <w:right w:val="none" w:sz="0" w:space="0" w:color="auto"/>
      </w:divBdr>
      <w:divsChild>
        <w:div w:id="1725136364">
          <w:marLeft w:val="0"/>
          <w:marRight w:val="0"/>
          <w:marTop w:val="0"/>
          <w:marBottom w:val="0"/>
          <w:divBdr>
            <w:top w:val="none" w:sz="0" w:space="0" w:color="auto"/>
            <w:left w:val="none" w:sz="0" w:space="0" w:color="auto"/>
            <w:bottom w:val="none" w:sz="0" w:space="0" w:color="auto"/>
            <w:right w:val="none" w:sz="0" w:space="0" w:color="auto"/>
          </w:divBdr>
          <w:divsChild>
            <w:div w:id="1725136190">
              <w:marLeft w:val="0"/>
              <w:marRight w:val="0"/>
              <w:marTop w:val="0"/>
              <w:marBottom w:val="0"/>
              <w:divBdr>
                <w:top w:val="none" w:sz="0" w:space="0" w:color="auto"/>
                <w:left w:val="none" w:sz="0" w:space="0" w:color="auto"/>
                <w:bottom w:val="none" w:sz="0" w:space="0" w:color="auto"/>
                <w:right w:val="none" w:sz="0" w:space="0" w:color="auto"/>
              </w:divBdr>
            </w:div>
            <w:div w:id="1725136262">
              <w:marLeft w:val="0"/>
              <w:marRight w:val="0"/>
              <w:marTop w:val="0"/>
              <w:marBottom w:val="0"/>
              <w:divBdr>
                <w:top w:val="none" w:sz="0" w:space="0" w:color="auto"/>
                <w:left w:val="none" w:sz="0" w:space="0" w:color="auto"/>
                <w:bottom w:val="none" w:sz="0" w:space="0" w:color="auto"/>
                <w:right w:val="none" w:sz="0" w:space="0" w:color="auto"/>
              </w:divBdr>
            </w:div>
            <w:div w:id="1725136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20">
      <w:marLeft w:val="0"/>
      <w:marRight w:val="0"/>
      <w:marTop w:val="0"/>
      <w:marBottom w:val="0"/>
      <w:divBdr>
        <w:top w:val="none" w:sz="0" w:space="0" w:color="auto"/>
        <w:left w:val="none" w:sz="0" w:space="0" w:color="auto"/>
        <w:bottom w:val="none" w:sz="0" w:space="0" w:color="auto"/>
        <w:right w:val="none" w:sz="0" w:space="0" w:color="auto"/>
      </w:divBdr>
      <w:divsChild>
        <w:div w:id="1725136373">
          <w:marLeft w:val="0"/>
          <w:marRight w:val="0"/>
          <w:marTop w:val="0"/>
          <w:marBottom w:val="0"/>
          <w:divBdr>
            <w:top w:val="none" w:sz="0" w:space="0" w:color="auto"/>
            <w:left w:val="none" w:sz="0" w:space="0" w:color="auto"/>
            <w:bottom w:val="none" w:sz="0" w:space="0" w:color="auto"/>
            <w:right w:val="none" w:sz="0" w:space="0" w:color="auto"/>
          </w:divBdr>
          <w:divsChild>
            <w:div w:id="1725136144">
              <w:marLeft w:val="0"/>
              <w:marRight w:val="0"/>
              <w:marTop w:val="0"/>
              <w:marBottom w:val="0"/>
              <w:divBdr>
                <w:top w:val="none" w:sz="0" w:space="0" w:color="auto"/>
                <w:left w:val="none" w:sz="0" w:space="0" w:color="auto"/>
                <w:bottom w:val="none" w:sz="0" w:space="0" w:color="auto"/>
                <w:right w:val="none" w:sz="0" w:space="0" w:color="auto"/>
              </w:divBdr>
            </w:div>
            <w:div w:id="1725136234">
              <w:marLeft w:val="0"/>
              <w:marRight w:val="0"/>
              <w:marTop w:val="0"/>
              <w:marBottom w:val="0"/>
              <w:divBdr>
                <w:top w:val="none" w:sz="0" w:space="0" w:color="auto"/>
                <w:left w:val="none" w:sz="0" w:space="0" w:color="auto"/>
                <w:bottom w:val="none" w:sz="0" w:space="0" w:color="auto"/>
                <w:right w:val="none" w:sz="0" w:space="0" w:color="auto"/>
              </w:divBdr>
            </w:div>
            <w:div w:id="172513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22">
      <w:marLeft w:val="0"/>
      <w:marRight w:val="0"/>
      <w:marTop w:val="0"/>
      <w:marBottom w:val="0"/>
      <w:divBdr>
        <w:top w:val="none" w:sz="0" w:space="0" w:color="auto"/>
        <w:left w:val="none" w:sz="0" w:space="0" w:color="auto"/>
        <w:bottom w:val="none" w:sz="0" w:space="0" w:color="auto"/>
        <w:right w:val="none" w:sz="0" w:space="0" w:color="auto"/>
      </w:divBdr>
      <w:divsChild>
        <w:div w:id="1725136351">
          <w:marLeft w:val="0"/>
          <w:marRight w:val="0"/>
          <w:marTop w:val="0"/>
          <w:marBottom w:val="0"/>
          <w:divBdr>
            <w:top w:val="none" w:sz="0" w:space="0" w:color="auto"/>
            <w:left w:val="none" w:sz="0" w:space="0" w:color="auto"/>
            <w:bottom w:val="none" w:sz="0" w:space="0" w:color="auto"/>
            <w:right w:val="none" w:sz="0" w:space="0" w:color="auto"/>
          </w:divBdr>
          <w:divsChild>
            <w:div w:id="1725136174">
              <w:marLeft w:val="0"/>
              <w:marRight w:val="0"/>
              <w:marTop w:val="0"/>
              <w:marBottom w:val="0"/>
              <w:divBdr>
                <w:top w:val="none" w:sz="0" w:space="0" w:color="auto"/>
                <w:left w:val="none" w:sz="0" w:space="0" w:color="auto"/>
                <w:bottom w:val="none" w:sz="0" w:space="0" w:color="auto"/>
                <w:right w:val="none" w:sz="0" w:space="0" w:color="auto"/>
              </w:divBdr>
            </w:div>
            <w:div w:id="1725136274">
              <w:marLeft w:val="0"/>
              <w:marRight w:val="0"/>
              <w:marTop w:val="0"/>
              <w:marBottom w:val="0"/>
              <w:divBdr>
                <w:top w:val="none" w:sz="0" w:space="0" w:color="auto"/>
                <w:left w:val="none" w:sz="0" w:space="0" w:color="auto"/>
                <w:bottom w:val="none" w:sz="0" w:space="0" w:color="auto"/>
                <w:right w:val="none" w:sz="0" w:space="0" w:color="auto"/>
              </w:divBdr>
            </w:div>
            <w:div w:id="172513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36">
      <w:marLeft w:val="0"/>
      <w:marRight w:val="0"/>
      <w:marTop w:val="0"/>
      <w:marBottom w:val="0"/>
      <w:divBdr>
        <w:top w:val="none" w:sz="0" w:space="0" w:color="auto"/>
        <w:left w:val="none" w:sz="0" w:space="0" w:color="auto"/>
        <w:bottom w:val="none" w:sz="0" w:space="0" w:color="auto"/>
        <w:right w:val="none" w:sz="0" w:space="0" w:color="auto"/>
      </w:divBdr>
      <w:divsChild>
        <w:div w:id="1725136358">
          <w:marLeft w:val="0"/>
          <w:marRight w:val="0"/>
          <w:marTop w:val="0"/>
          <w:marBottom w:val="0"/>
          <w:divBdr>
            <w:top w:val="none" w:sz="0" w:space="0" w:color="auto"/>
            <w:left w:val="none" w:sz="0" w:space="0" w:color="auto"/>
            <w:bottom w:val="none" w:sz="0" w:space="0" w:color="auto"/>
            <w:right w:val="none" w:sz="0" w:space="0" w:color="auto"/>
          </w:divBdr>
          <w:divsChild>
            <w:div w:id="1725136310">
              <w:marLeft w:val="0"/>
              <w:marRight w:val="0"/>
              <w:marTop w:val="0"/>
              <w:marBottom w:val="0"/>
              <w:divBdr>
                <w:top w:val="none" w:sz="0" w:space="0" w:color="auto"/>
                <w:left w:val="none" w:sz="0" w:space="0" w:color="auto"/>
                <w:bottom w:val="none" w:sz="0" w:space="0" w:color="auto"/>
                <w:right w:val="none" w:sz="0" w:space="0" w:color="auto"/>
              </w:divBdr>
            </w:div>
            <w:div w:id="172513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41">
      <w:marLeft w:val="0"/>
      <w:marRight w:val="0"/>
      <w:marTop w:val="0"/>
      <w:marBottom w:val="0"/>
      <w:divBdr>
        <w:top w:val="none" w:sz="0" w:space="0" w:color="auto"/>
        <w:left w:val="none" w:sz="0" w:space="0" w:color="auto"/>
        <w:bottom w:val="none" w:sz="0" w:space="0" w:color="auto"/>
        <w:right w:val="none" w:sz="0" w:space="0" w:color="auto"/>
      </w:divBdr>
      <w:divsChild>
        <w:div w:id="1725136252">
          <w:marLeft w:val="0"/>
          <w:marRight w:val="0"/>
          <w:marTop w:val="0"/>
          <w:marBottom w:val="0"/>
          <w:divBdr>
            <w:top w:val="none" w:sz="0" w:space="0" w:color="auto"/>
            <w:left w:val="none" w:sz="0" w:space="0" w:color="auto"/>
            <w:bottom w:val="none" w:sz="0" w:space="0" w:color="auto"/>
            <w:right w:val="none" w:sz="0" w:space="0" w:color="auto"/>
          </w:divBdr>
          <w:divsChild>
            <w:div w:id="1725136142">
              <w:marLeft w:val="0"/>
              <w:marRight w:val="0"/>
              <w:marTop w:val="0"/>
              <w:marBottom w:val="0"/>
              <w:divBdr>
                <w:top w:val="none" w:sz="0" w:space="0" w:color="auto"/>
                <w:left w:val="none" w:sz="0" w:space="0" w:color="auto"/>
                <w:bottom w:val="none" w:sz="0" w:space="0" w:color="auto"/>
                <w:right w:val="none" w:sz="0" w:space="0" w:color="auto"/>
              </w:divBdr>
            </w:div>
            <w:div w:id="1725136150">
              <w:marLeft w:val="0"/>
              <w:marRight w:val="0"/>
              <w:marTop w:val="0"/>
              <w:marBottom w:val="0"/>
              <w:divBdr>
                <w:top w:val="none" w:sz="0" w:space="0" w:color="auto"/>
                <w:left w:val="none" w:sz="0" w:space="0" w:color="auto"/>
                <w:bottom w:val="none" w:sz="0" w:space="0" w:color="auto"/>
                <w:right w:val="none" w:sz="0" w:space="0" w:color="auto"/>
              </w:divBdr>
            </w:div>
            <w:div w:id="1725136191">
              <w:marLeft w:val="0"/>
              <w:marRight w:val="0"/>
              <w:marTop w:val="0"/>
              <w:marBottom w:val="0"/>
              <w:divBdr>
                <w:top w:val="none" w:sz="0" w:space="0" w:color="auto"/>
                <w:left w:val="none" w:sz="0" w:space="0" w:color="auto"/>
                <w:bottom w:val="none" w:sz="0" w:space="0" w:color="auto"/>
                <w:right w:val="none" w:sz="0" w:space="0" w:color="auto"/>
              </w:divBdr>
            </w:div>
            <w:div w:id="1725136223">
              <w:marLeft w:val="0"/>
              <w:marRight w:val="0"/>
              <w:marTop w:val="0"/>
              <w:marBottom w:val="0"/>
              <w:divBdr>
                <w:top w:val="none" w:sz="0" w:space="0" w:color="auto"/>
                <w:left w:val="none" w:sz="0" w:space="0" w:color="auto"/>
                <w:bottom w:val="none" w:sz="0" w:space="0" w:color="auto"/>
                <w:right w:val="none" w:sz="0" w:space="0" w:color="auto"/>
              </w:divBdr>
            </w:div>
            <w:div w:id="1725136235">
              <w:marLeft w:val="0"/>
              <w:marRight w:val="0"/>
              <w:marTop w:val="0"/>
              <w:marBottom w:val="0"/>
              <w:divBdr>
                <w:top w:val="none" w:sz="0" w:space="0" w:color="auto"/>
                <w:left w:val="none" w:sz="0" w:space="0" w:color="auto"/>
                <w:bottom w:val="none" w:sz="0" w:space="0" w:color="auto"/>
                <w:right w:val="none" w:sz="0" w:space="0" w:color="auto"/>
              </w:divBdr>
            </w:div>
            <w:div w:id="1725136238">
              <w:marLeft w:val="0"/>
              <w:marRight w:val="0"/>
              <w:marTop w:val="0"/>
              <w:marBottom w:val="0"/>
              <w:divBdr>
                <w:top w:val="none" w:sz="0" w:space="0" w:color="auto"/>
                <w:left w:val="none" w:sz="0" w:space="0" w:color="auto"/>
                <w:bottom w:val="none" w:sz="0" w:space="0" w:color="auto"/>
                <w:right w:val="none" w:sz="0" w:space="0" w:color="auto"/>
              </w:divBdr>
            </w:div>
            <w:div w:id="1725136241">
              <w:marLeft w:val="0"/>
              <w:marRight w:val="0"/>
              <w:marTop w:val="0"/>
              <w:marBottom w:val="0"/>
              <w:divBdr>
                <w:top w:val="none" w:sz="0" w:space="0" w:color="auto"/>
                <w:left w:val="none" w:sz="0" w:space="0" w:color="auto"/>
                <w:bottom w:val="none" w:sz="0" w:space="0" w:color="auto"/>
                <w:right w:val="none" w:sz="0" w:space="0" w:color="auto"/>
              </w:divBdr>
            </w:div>
            <w:div w:id="1725136268">
              <w:marLeft w:val="0"/>
              <w:marRight w:val="0"/>
              <w:marTop w:val="0"/>
              <w:marBottom w:val="0"/>
              <w:divBdr>
                <w:top w:val="none" w:sz="0" w:space="0" w:color="auto"/>
                <w:left w:val="none" w:sz="0" w:space="0" w:color="auto"/>
                <w:bottom w:val="none" w:sz="0" w:space="0" w:color="auto"/>
                <w:right w:val="none" w:sz="0" w:space="0" w:color="auto"/>
              </w:divBdr>
            </w:div>
            <w:div w:id="1725136309">
              <w:marLeft w:val="0"/>
              <w:marRight w:val="0"/>
              <w:marTop w:val="0"/>
              <w:marBottom w:val="0"/>
              <w:divBdr>
                <w:top w:val="none" w:sz="0" w:space="0" w:color="auto"/>
                <w:left w:val="none" w:sz="0" w:space="0" w:color="auto"/>
                <w:bottom w:val="none" w:sz="0" w:space="0" w:color="auto"/>
                <w:right w:val="none" w:sz="0" w:space="0" w:color="auto"/>
              </w:divBdr>
            </w:div>
            <w:div w:id="1725136340">
              <w:marLeft w:val="0"/>
              <w:marRight w:val="0"/>
              <w:marTop w:val="0"/>
              <w:marBottom w:val="0"/>
              <w:divBdr>
                <w:top w:val="none" w:sz="0" w:space="0" w:color="auto"/>
                <w:left w:val="none" w:sz="0" w:space="0" w:color="auto"/>
                <w:bottom w:val="none" w:sz="0" w:space="0" w:color="auto"/>
                <w:right w:val="none" w:sz="0" w:space="0" w:color="auto"/>
              </w:divBdr>
            </w:div>
            <w:div w:id="17251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47">
      <w:marLeft w:val="0"/>
      <w:marRight w:val="0"/>
      <w:marTop w:val="0"/>
      <w:marBottom w:val="0"/>
      <w:divBdr>
        <w:top w:val="none" w:sz="0" w:space="0" w:color="auto"/>
        <w:left w:val="none" w:sz="0" w:space="0" w:color="auto"/>
        <w:bottom w:val="none" w:sz="0" w:space="0" w:color="auto"/>
        <w:right w:val="none" w:sz="0" w:space="0" w:color="auto"/>
      </w:divBdr>
    </w:div>
    <w:div w:id="1725136348">
      <w:marLeft w:val="0"/>
      <w:marRight w:val="0"/>
      <w:marTop w:val="0"/>
      <w:marBottom w:val="0"/>
      <w:divBdr>
        <w:top w:val="none" w:sz="0" w:space="0" w:color="auto"/>
        <w:left w:val="none" w:sz="0" w:space="0" w:color="auto"/>
        <w:bottom w:val="none" w:sz="0" w:space="0" w:color="auto"/>
        <w:right w:val="none" w:sz="0" w:space="0" w:color="auto"/>
      </w:divBdr>
      <w:divsChild>
        <w:div w:id="1725136273">
          <w:marLeft w:val="0"/>
          <w:marRight w:val="0"/>
          <w:marTop w:val="0"/>
          <w:marBottom w:val="0"/>
          <w:divBdr>
            <w:top w:val="none" w:sz="0" w:space="0" w:color="auto"/>
            <w:left w:val="none" w:sz="0" w:space="0" w:color="auto"/>
            <w:bottom w:val="none" w:sz="0" w:space="0" w:color="auto"/>
            <w:right w:val="none" w:sz="0" w:space="0" w:color="auto"/>
          </w:divBdr>
          <w:divsChild>
            <w:div w:id="1725136218">
              <w:marLeft w:val="0"/>
              <w:marRight w:val="0"/>
              <w:marTop w:val="0"/>
              <w:marBottom w:val="0"/>
              <w:divBdr>
                <w:top w:val="none" w:sz="0" w:space="0" w:color="auto"/>
                <w:left w:val="none" w:sz="0" w:space="0" w:color="auto"/>
                <w:bottom w:val="none" w:sz="0" w:space="0" w:color="auto"/>
                <w:right w:val="none" w:sz="0" w:space="0" w:color="auto"/>
              </w:divBdr>
            </w:div>
            <w:div w:id="172513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52">
      <w:marLeft w:val="0"/>
      <w:marRight w:val="0"/>
      <w:marTop w:val="0"/>
      <w:marBottom w:val="0"/>
      <w:divBdr>
        <w:top w:val="none" w:sz="0" w:space="0" w:color="auto"/>
        <w:left w:val="none" w:sz="0" w:space="0" w:color="auto"/>
        <w:bottom w:val="none" w:sz="0" w:space="0" w:color="auto"/>
        <w:right w:val="none" w:sz="0" w:space="0" w:color="auto"/>
      </w:divBdr>
      <w:divsChild>
        <w:div w:id="1725136342">
          <w:marLeft w:val="0"/>
          <w:marRight w:val="0"/>
          <w:marTop w:val="0"/>
          <w:marBottom w:val="0"/>
          <w:divBdr>
            <w:top w:val="none" w:sz="0" w:space="0" w:color="auto"/>
            <w:left w:val="none" w:sz="0" w:space="0" w:color="auto"/>
            <w:bottom w:val="none" w:sz="0" w:space="0" w:color="auto"/>
            <w:right w:val="none" w:sz="0" w:space="0" w:color="auto"/>
          </w:divBdr>
          <w:divsChild>
            <w:div w:id="1725136158">
              <w:marLeft w:val="0"/>
              <w:marRight w:val="0"/>
              <w:marTop w:val="0"/>
              <w:marBottom w:val="0"/>
              <w:divBdr>
                <w:top w:val="none" w:sz="0" w:space="0" w:color="auto"/>
                <w:left w:val="none" w:sz="0" w:space="0" w:color="auto"/>
                <w:bottom w:val="none" w:sz="0" w:space="0" w:color="auto"/>
                <w:right w:val="none" w:sz="0" w:space="0" w:color="auto"/>
              </w:divBdr>
            </w:div>
            <w:div w:id="1725136181">
              <w:marLeft w:val="0"/>
              <w:marRight w:val="0"/>
              <w:marTop w:val="0"/>
              <w:marBottom w:val="0"/>
              <w:divBdr>
                <w:top w:val="none" w:sz="0" w:space="0" w:color="auto"/>
                <w:left w:val="none" w:sz="0" w:space="0" w:color="auto"/>
                <w:bottom w:val="none" w:sz="0" w:space="0" w:color="auto"/>
                <w:right w:val="none" w:sz="0" w:space="0" w:color="auto"/>
              </w:divBdr>
            </w:div>
            <w:div w:id="1725136216">
              <w:marLeft w:val="0"/>
              <w:marRight w:val="0"/>
              <w:marTop w:val="0"/>
              <w:marBottom w:val="0"/>
              <w:divBdr>
                <w:top w:val="none" w:sz="0" w:space="0" w:color="auto"/>
                <w:left w:val="none" w:sz="0" w:space="0" w:color="auto"/>
                <w:bottom w:val="none" w:sz="0" w:space="0" w:color="auto"/>
                <w:right w:val="none" w:sz="0" w:space="0" w:color="auto"/>
              </w:divBdr>
            </w:div>
            <w:div w:id="1725136219">
              <w:marLeft w:val="0"/>
              <w:marRight w:val="0"/>
              <w:marTop w:val="0"/>
              <w:marBottom w:val="0"/>
              <w:divBdr>
                <w:top w:val="none" w:sz="0" w:space="0" w:color="auto"/>
                <w:left w:val="none" w:sz="0" w:space="0" w:color="auto"/>
                <w:bottom w:val="none" w:sz="0" w:space="0" w:color="auto"/>
                <w:right w:val="none" w:sz="0" w:space="0" w:color="auto"/>
              </w:divBdr>
            </w:div>
            <w:div w:id="1725136240">
              <w:marLeft w:val="0"/>
              <w:marRight w:val="0"/>
              <w:marTop w:val="0"/>
              <w:marBottom w:val="0"/>
              <w:divBdr>
                <w:top w:val="none" w:sz="0" w:space="0" w:color="auto"/>
                <w:left w:val="none" w:sz="0" w:space="0" w:color="auto"/>
                <w:bottom w:val="none" w:sz="0" w:space="0" w:color="auto"/>
                <w:right w:val="none" w:sz="0" w:space="0" w:color="auto"/>
              </w:divBdr>
            </w:div>
            <w:div w:id="1725136250">
              <w:marLeft w:val="0"/>
              <w:marRight w:val="0"/>
              <w:marTop w:val="0"/>
              <w:marBottom w:val="0"/>
              <w:divBdr>
                <w:top w:val="none" w:sz="0" w:space="0" w:color="auto"/>
                <w:left w:val="none" w:sz="0" w:space="0" w:color="auto"/>
                <w:bottom w:val="none" w:sz="0" w:space="0" w:color="auto"/>
                <w:right w:val="none" w:sz="0" w:space="0" w:color="auto"/>
              </w:divBdr>
            </w:div>
            <w:div w:id="1725136258">
              <w:marLeft w:val="0"/>
              <w:marRight w:val="0"/>
              <w:marTop w:val="0"/>
              <w:marBottom w:val="0"/>
              <w:divBdr>
                <w:top w:val="none" w:sz="0" w:space="0" w:color="auto"/>
                <w:left w:val="none" w:sz="0" w:space="0" w:color="auto"/>
                <w:bottom w:val="none" w:sz="0" w:space="0" w:color="auto"/>
                <w:right w:val="none" w:sz="0" w:space="0" w:color="auto"/>
              </w:divBdr>
            </w:div>
            <w:div w:id="1725136350">
              <w:marLeft w:val="0"/>
              <w:marRight w:val="0"/>
              <w:marTop w:val="0"/>
              <w:marBottom w:val="0"/>
              <w:divBdr>
                <w:top w:val="none" w:sz="0" w:space="0" w:color="auto"/>
                <w:left w:val="none" w:sz="0" w:space="0" w:color="auto"/>
                <w:bottom w:val="none" w:sz="0" w:space="0" w:color="auto"/>
                <w:right w:val="none" w:sz="0" w:space="0" w:color="auto"/>
              </w:divBdr>
            </w:div>
            <w:div w:id="1725136355">
              <w:marLeft w:val="0"/>
              <w:marRight w:val="0"/>
              <w:marTop w:val="0"/>
              <w:marBottom w:val="0"/>
              <w:divBdr>
                <w:top w:val="none" w:sz="0" w:space="0" w:color="auto"/>
                <w:left w:val="none" w:sz="0" w:space="0" w:color="auto"/>
                <w:bottom w:val="none" w:sz="0" w:space="0" w:color="auto"/>
                <w:right w:val="none" w:sz="0" w:space="0" w:color="auto"/>
              </w:divBdr>
            </w:div>
            <w:div w:id="172513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54">
      <w:marLeft w:val="0"/>
      <w:marRight w:val="0"/>
      <w:marTop w:val="0"/>
      <w:marBottom w:val="0"/>
      <w:divBdr>
        <w:top w:val="none" w:sz="0" w:space="0" w:color="auto"/>
        <w:left w:val="none" w:sz="0" w:space="0" w:color="auto"/>
        <w:bottom w:val="none" w:sz="0" w:space="0" w:color="auto"/>
        <w:right w:val="none" w:sz="0" w:space="0" w:color="auto"/>
      </w:divBdr>
      <w:divsChild>
        <w:div w:id="1725136211">
          <w:marLeft w:val="0"/>
          <w:marRight w:val="0"/>
          <w:marTop w:val="0"/>
          <w:marBottom w:val="0"/>
          <w:divBdr>
            <w:top w:val="none" w:sz="0" w:space="0" w:color="auto"/>
            <w:left w:val="none" w:sz="0" w:space="0" w:color="auto"/>
            <w:bottom w:val="none" w:sz="0" w:space="0" w:color="auto"/>
            <w:right w:val="none" w:sz="0" w:space="0" w:color="auto"/>
          </w:divBdr>
        </w:div>
      </w:divsChild>
    </w:div>
    <w:div w:id="1725136360">
      <w:marLeft w:val="0"/>
      <w:marRight w:val="0"/>
      <w:marTop w:val="0"/>
      <w:marBottom w:val="0"/>
      <w:divBdr>
        <w:top w:val="none" w:sz="0" w:space="0" w:color="auto"/>
        <w:left w:val="none" w:sz="0" w:space="0" w:color="auto"/>
        <w:bottom w:val="none" w:sz="0" w:space="0" w:color="auto"/>
        <w:right w:val="none" w:sz="0" w:space="0" w:color="auto"/>
      </w:divBdr>
      <w:divsChild>
        <w:div w:id="1725136135">
          <w:marLeft w:val="0"/>
          <w:marRight w:val="0"/>
          <w:marTop w:val="0"/>
          <w:marBottom w:val="0"/>
          <w:divBdr>
            <w:top w:val="none" w:sz="0" w:space="0" w:color="auto"/>
            <w:left w:val="none" w:sz="0" w:space="0" w:color="auto"/>
            <w:bottom w:val="none" w:sz="0" w:space="0" w:color="auto"/>
            <w:right w:val="none" w:sz="0" w:space="0" w:color="auto"/>
          </w:divBdr>
          <w:divsChild>
            <w:div w:id="1725136138">
              <w:marLeft w:val="0"/>
              <w:marRight w:val="0"/>
              <w:marTop w:val="0"/>
              <w:marBottom w:val="0"/>
              <w:divBdr>
                <w:top w:val="none" w:sz="0" w:space="0" w:color="auto"/>
                <w:left w:val="none" w:sz="0" w:space="0" w:color="auto"/>
                <w:bottom w:val="none" w:sz="0" w:space="0" w:color="auto"/>
                <w:right w:val="none" w:sz="0" w:space="0" w:color="auto"/>
              </w:divBdr>
            </w:div>
            <w:div w:id="1725136170">
              <w:marLeft w:val="0"/>
              <w:marRight w:val="0"/>
              <w:marTop w:val="0"/>
              <w:marBottom w:val="0"/>
              <w:divBdr>
                <w:top w:val="none" w:sz="0" w:space="0" w:color="auto"/>
                <w:left w:val="none" w:sz="0" w:space="0" w:color="auto"/>
                <w:bottom w:val="none" w:sz="0" w:space="0" w:color="auto"/>
                <w:right w:val="none" w:sz="0" w:space="0" w:color="auto"/>
              </w:divBdr>
            </w:div>
            <w:div w:id="172513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66">
      <w:marLeft w:val="0"/>
      <w:marRight w:val="0"/>
      <w:marTop w:val="0"/>
      <w:marBottom w:val="0"/>
      <w:divBdr>
        <w:top w:val="none" w:sz="0" w:space="0" w:color="auto"/>
        <w:left w:val="none" w:sz="0" w:space="0" w:color="auto"/>
        <w:bottom w:val="none" w:sz="0" w:space="0" w:color="auto"/>
        <w:right w:val="none" w:sz="0" w:space="0" w:color="auto"/>
      </w:divBdr>
      <w:divsChild>
        <w:div w:id="1725136325">
          <w:marLeft w:val="0"/>
          <w:marRight w:val="0"/>
          <w:marTop w:val="0"/>
          <w:marBottom w:val="0"/>
          <w:divBdr>
            <w:top w:val="none" w:sz="0" w:space="0" w:color="auto"/>
            <w:left w:val="none" w:sz="0" w:space="0" w:color="auto"/>
            <w:bottom w:val="none" w:sz="0" w:space="0" w:color="auto"/>
            <w:right w:val="none" w:sz="0" w:space="0" w:color="auto"/>
          </w:divBdr>
          <w:divsChild>
            <w:div w:id="1725136187">
              <w:marLeft w:val="0"/>
              <w:marRight w:val="0"/>
              <w:marTop w:val="0"/>
              <w:marBottom w:val="0"/>
              <w:divBdr>
                <w:top w:val="none" w:sz="0" w:space="0" w:color="auto"/>
                <w:left w:val="none" w:sz="0" w:space="0" w:color="auto"/>
                <w:bottom w:val="none" w:sz="0" w:space="0" w:color="auto"/>
                <w:right w:val="none" w:sz="0" w:space="0" w:color="auto"/>
              </w:divBdr>
            </w:div>
            <w:div w:id="1725136217">
              <w:marLeft w:val="0"/>
              <w:marRight w:val="0"/>
              <w:marTop w:val="0"/>
              <w:marBottom w:val="0"/>
              <w:divBdr>
                <w:top w:val="none" w:sz="0" w:space="0" w:color="auto"/>
                <w:left w:val="none" w:sz="0" w:space="0" w:color="auto"/>
                <w:bottom w:val="none" w:sz="0" w:space="0" w:color="auto"/>
                <w:right w:val="none" w:sz="0" w:space="0" w:color="auto"/>
              </w:divBdr>
            </w:div>
            <w:div w:id="1725136279">
              <w:marLeft w:val="0"/>
              <w:marRight w:val="0"/>
              <w:marTop w:val="0"/>
              <w:marBottom w:val="0"/>
              <w:divBdr>
                <w:top w:val="none" w:sz="0" w:space="0" w:color="auto"/>
                <w:left w:val="none" w:sz="0" w:space="0" w:color="auto"/>
                <w:bottom w:val="none" w:sz="0" w:space="0" w:color="auto"/>
                <w:right w:val="none" w:sz="0" w:space="0" w:color="auto"/>
              </w:divBdr>
            </w:div>
            <w:div w:id="1725136286">
              <w:marLeft w:val="0"/>
              <w:marRight w:val="0"/>
              <w:marTop w:val="0"/>
              <w:marBottom w:val="0"/>
              <w:divBdr>
                <w:top w:val="none" w:sz="0" w:space="0" w:color="auto"/>
                <w:left w:val="none" w:sz="0" w:space="0" w:color="auto"/>
                <w:bottom w:val="none" w:sz="0" w:space="0" w:color="auto"/>
                <w:right w:val="none" w:sz="0" w:space="0" w:color="auto"/>
              </w:divBdr>
            </w:div>
            <w:div w:id="1725136302">
              <w:marLeft w:val="0"/>
              <w:marRight w:val="0"/>
              <w:marTop w:val="0"/>
              <w:marBottom w:val="0"/>
              <w:divBdr>
                <w:top w:val="none" w:sz="0" w:space="0" w:color="auto"/>
                <w:left w:val="none" w:sz="0" w:space="0" w:color="auto"/>
                <w:bottom w:val="none" w:sz="0" w:space="0" w:color="auto"/>
                <w:right w:val="none" w:sz="0" w:space="0" w:color="auto"/>
              </w:divBdr>
            </w:div>
            <w:div w:id="1725136308">
              <w:marLeft w:val="0"/>
              <w:marRight w:val="0"/>
              <w:marTop w:val="0"/>
              <w:marBottom w:val="0"/>
              <w:divBdr>
                <w:top w:val="none" w:sz="0" w:space="0" w:color="auto"/>
                <w:left w:val="none" w:sz="0" w:space="0" w:color="auto"/>
                <w:bottom w:val="none" w:sz="0" w:space="0" w:color="auto"/>
                <w:right w:val="none" w:sz="0" w:space="0" w:color="auto"/>
              </w:divBdr>
            </w:div>
            <w:div w:id="172513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136367">
      <w:marLeft w:val="0"/>
      <w:marRight w:val="0"/>
      <w:marTop w:val="0"/>
      <w:marBottom w:val="0"/>
      <w:divBdr>
        <w:top w:val="none" w:sz="0" w:space="0" w:color="auto"/>
        <w:left w:val="none" w:sz="0" w:space="0" w:color="auto"/>
        <w:bottom w:val="none" w:sz="0" w:space="0" w:color="auto"/>
        <w:right w:val="none" w:sz="0" w:space="0" w:color="auto"/>
      </w:divBdr>
    </w:div>
    <w:div w:id="1725136378">
      <w:marLeft w:val="0"/>
      <w:marRight w:val="0"/>
      <w:marTop w:val="0"/>
      <w:marBottom w:val="0"/>
      <w:divBdr>
        <w:top w:val="none" w:sz="0" w:space="0" w:color="auto"/>
        <w:left w:val="none" w:sz="0" w:space="0" w:color="auto"/>
        <w:bottom w:val="none" w:sz="0" w:space="0" w:color="auto"/>
        <w:right w:val="none" w:sz="0" w:space="0" w:color="auto"/>
      </w:divBdr>
      <w:divsChild>
        <w:div w:id="1725136377">
          <w:marLeft w:val="75"/>
          <w:marRight w:val="0"/>
          <w:marTop w:val="100"/>
          <w:marBottom w:val="100"/>
          <w:divBdr>
            <w:top w:val="none" w:sz="0" w:space="0" w:color="auto"/>
            <w:left w:val="single" w:sz="12" w:space="4" w:color="000000"/>
            <w:bottom w:val="none" w:sz="0" w:space="0" w:color="auto"/>
            <w:right w:val="none" w:sz="0" w:space="0" w:color="auto"/>
          </w:divBdr>
        </w:div>
      </w:divsChild>
    </w:div>
    <w:div w:id="1725136386">
      <w:marLeft w:val="0"/>
      <w:marRight w:val="0"/>
      <w:marTop w:val="0"/>
      <w:marBottom w:val="0"/>
      <w:divBdr>
        <w:top w:val="none" w:sz="0" w:space="0" w:color="auto"/>
        <w:left w:val="none" w:sz="0" w:space="0" w:color="auto"/>
        <w:bottom w:val="none" w:sz="0" w:space="0" w:color="auto"/>
        <w:right w:val="none" w:sz="0" w:space="0" w:color="auto"/>
      </w:divBdr>
      <w:divsChild>
        <w:div w:id="1725136388">
          <w:marLeft w:val="0"/>
          <w:marRight w:val="0"/>
          <w:marTop w:val="0"/>
          <w:marBottom w:val="0"/>
          <w:divBdr>
            <w:top w:val="none" w:sz="0" w:space="0" w:color="auto"/>
            <w:left w:val="none" w:sz="0" w:space="0" w:color="auto"/>
            <w:bottom w:val="none" w:sz="0" w:space="0" w:color="auto"/>
            <w:right w:val="none" w:sz="0" w:space="0" w:color="auto"/>
          </w:divBdr>
          <w:divsChild>
            <w:div w:id="1725136387">
              <w:marLeft w:val="0"/>
              <w:marRight w:val="0"/>
              <w:marTop w:val="0"/>
              <w:marBottom w:val="0"/>
              <w:divBdr>
                <w:top w:val="none" w:sz="0" w:space="0" w:color="auto"/>
                <w:left w:val="none" w:sz="0" w:space="0" w:color="auto"/>
                <w:bottom w:val="none" w:sz="0" w:space="0" w:color="auto"/>
                <w:right w:val="none" w:sz="0" w:space="0" w:color="auto"/>
              </w:divBdr>
              <w:divsChild>
                <w:div w:id="1725136383">
                  <w:marLeft w:val="0"/>
                  <w:marRight w:val="0"/>
                  <w:marTop w:val="0"/>
                  <w:marBottom w:val="0"/>
                  <w:divBdr>
                    <w:top w:val="none" w:sz="0" w:space="0" w:color="auto"/>
                    <w:left w:val="none" w:sz="0" w:space="0" w:color="auto"/>
                    <w:bottom w:val="none" w:sz="0" w:space="0" w:color="auto"/>
                    <w:right w:val="none" w:sz="0" w:space="0" w:color="auto"/>
                  </w:divBdr>
                  <w:divsChild>
                    <w:div w:id="1725136114">
                      <w:marLeft w:val="0"/>
                      <w:marRight w:val="0"/>
                      <w:marTop w:val="0"/>
                      <w:marBottom w:val="0"/>
                      <w:divBdr>
                        <w:top w:val="none" w:sz="0" w:space="0" w:color="auto"/>
                        <w:left w:val="none" w:sz="0" w:space="0" w:color="auto"/>
                        <w:bottom w:val="none" w:sz="0" w:space="0" w:color="auto"/>
                        <w:right w:val="none" w:sz="0" w:space="0" w:color="auto"/>
                      </w:divBdr>
                      <w:divsChild>
                        <w:div w:id="1725136385">
                          <w:marLeft w:val="0"/>
                          <w:marRight w:val="0"/>
                          <w:marTop w:val="0"/>
                          <w:marBottom w:val="0"/>
                          <w:divBdr>
                            <w:top w:val="none" w:sz="0" w:space="0" w:color="auto"/>
                            <w:left w:val="none" w:sz="0" w:space="0" w:color="auto"/>
                            <w:bottom w:val="none" w:sz="0" w:space="0" w:color="auto"/>
                            <w:right w:val="none" w:sz="0" w:space="0" w:color="auto"/>
                          </w:divBdr>
                          <w:divsChild>
                            <w:div w:id="1725136382">
                              <w:marLeft w:val="0"/>
                              <w:marRight w:val="0"/>
                              <w:marTop w:val="0"/>
                              <w:marBottom w:val="0"/>
                              <w:divBdr>
                                <w:top w:val="none" w:sz="0" w:space="0" w:color="auto"/>
                                <w:left w:val="none" w:sz="0" w:space="0" w:color="auto"/>
                                <w:bottom w:val="none" w:sz="0" w:space="0" w:color="auto"/>
                                <w:right w:val="none" w:sz="0" w:space="0" w:color="auto"/>
                              </w:divBdr>
                            </w:div>
                            <w:div w:id="1725136384">
                              <w:marLeft w:val="0"/>
                              <w:marRight w:val="0"/>
                              <w:marTop w:val="0"/>
                              <w:marBottom w:val="0"/>
                              <w:divBdr>
                                <w:top w:val="none" w:sz="0" w:space="0" w:color="auto"/>
                                <w:left w:val="none" w:sz="0" w:space="0" w:color="auto"/>
                                <w:bottom w:val="none" w:sz="0" w:space="0" w:color="auto"/>
                                <w:right w:val="none" w:sz="0" w:space="0" w:color="auto"/>
                              </w:divBdr>
                            </w:div>
                            <w:div w:id="172513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3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LivadaLA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injevka.si/o-nas/77-predstavitev-socialnega-podjetja-brinjevka-d-o-o-so-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vrinc.com/index-en.ph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youtu.be/KZy1DlPESfs"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trnulja.com/en/trnulja-vizija.php?a=a&amp;setpiskotki=1"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571E1F-F01C-4A0C-BFE3-608028D64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1407</Words>
  <Characters>8023</Characters>
  <Application>Microsoft Office Word</Application>
  <DocSecurity>0</DocSecurity>
  <Lines>66</Lines>
  <Paragraphs>18</Paragraphs>
  <ScaleCrop>false</ScaleCrop>
  <HeadingPairs>
    <vt:vector size="8" baseType="variant">
      <vt:variant>
        <vt:lpstr>Naslov</vt:lpstr>
      </vt:variant>
      <vt:variant>
        <vt:i4>1</vt:i4>
      </vt:variant>
      <vt:variant>
        <vt:lpstr>Title</vt:lpstr>
      </vt:variant>
      <vt:variant>
        <vt:i4>1</vt:i4>
      </vt:variant>
      <vt:variant>
        <vt:lpstr>Titolo</vt:lpstr>
      </vt:variant>
      <vt:variant>
        <vt:i4>1</vt:i4>
      </vt:variant>
      <vt:variant>
        <vt:lpstr>Título</vt:lpstr>
      </vt:variant>
      <vt:variant>
        <vt:i4>1</vt:i4>
      </vt:variant>
    </vt:vector>
  </HeadingPairs>
  <TitlesOfParts>
    <vt:vector size="4" baseType="lpstr">
      <vt:lpstr>Grundtvig 1 – Grundtvig Training Courses</vt:lpstr>
      <vt:lpstr>Grundtvig 1 – Grundtvig Training Courses</vt:lpstr>
      <vt:lpstr>Grundtvig 1 – Grundtvig Training Courses</vt:lpstr>
      <vt:lpstr>Grundtvig 1 – Grundtvig Training Courses</vt:lpstr>
    </vt:vector>
  </TitlesOfParts>
  <Company>Regione Emilia-Romagna</Company>
  <LinksUpToDate>false</LinksUpToDate>
  <CharactersWithSpaces>9412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Grundtvig 1 – Grundtvig Training Courses</dc:title>
  <dc:creator>Regione Emilia-Romagna</dc:creator>
  <cp:lastModifiedBy>rc</cp:lastModifiedBy>
  <cp:revision>4</cp:revision>
  <cp:lastPrinted>2018-05-14T09:31:00Z</cp:lastPrinted>
  <dcterms:created xsi:type="dcterms:W3CDTF">2018-05-28T18:43:00Z</dcterms:created>
  <dcterms:modified xsi:type="dcterms:W3CDTF">2018-05-28T18:53:00Z</dcterms:modified>
</cp:coreProperties>
</file>